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3" w:rsidRPr="00B97F1B" w:rsidRDefault="00542903" w:rsidP="00542903">
      <w:pPr>
        <w:pStyle w:val="a3"/>
        <w:jc w:val="center"/>
        <w:rPr>
          <w:b/>
          <w:sz w:val="40"/>
          <w:szCs w:val="40"/>
        </w:rPr>
      </w:pPr>
      <w:proofErr w:type="spellStart"/>
      <w:r w:rsidRPr="00B97F1B">
        <w:rPr>
          <w:b/>
          <w:sz w:val="40"/>
          <w:szCs w:val="40"/>
        </w:rPr>
        <w:t>Астраханцам</w:t>
      </w:r>
      <w:proofErr w:type="spellEnd"/>
      <w:r w:rsidRPr="00B97F1B">
        <w:rPr>
          <w:b/>
          <w:sz w:val="40"/>
          <w:szCs w:val="40"/>
        </w:rPr>
        <w:t xml:space="preserve"> в ходе горячей телефонной линии</w:t>
      </w:r>
      <w:r w:rsidR="00B97F1B" w:rsidRPr="00B97F1B">
        <w:rPr>
          <w:b/>
          <w:sz w:val="40"/>
          <w:szCs w:val="40"/>
        </w:rPr>
        <w:t xml:space="preserve"> разъяснят о кадастровом учете объектов капитального строительства</w:t>
      </w:r>
    </w:p>
    <w:p w:rsidR="00BF2788" w:rsidRPr="00B97F1B" w:rsidRDefault="000158F3" w:rsidP="00BF2788">
      <w:pPr>
        <w:pStyle w:val="a3"/>
        <w:rPr>
          <w:b/>
        </w:rPr>
      </w:pPr>
      <w:r w:rsidRPr="00B97F1B">
        <w:rPr>
          <w:b/>
        </w:rPr>
        <w:t xml:space="preserve">16 декабря </w:t>
      </w:r>
      <w:r w:rsidR="00B939F3" w:rsidRPr="00B97F1B">
        <w:rPr>
          <w:b/>
        </w:rPr>
        <w:t>в Кадастровой палате</w:t>
      </w:r>
      <w:r w:rsidR="00BF2788" w:rsidRPr="00B97F1B">
        <w:rPr>
          <w:b/>
        </w:rPr>
        <w:t xml:space="preserve"> </w:t>
      </w:r>
      <w:r w:rsidRPr="00B97F1B">
        <w:rPr>
          <w:b/>
        </w:rPr>
        <w:t>Астраханской области</w:t>
      </w:r>
      <w:r w:rsidR="00BF2788" w:rsidRPr="00B97F1B">
        <w:rPr>
          <w:b/>
        </w:rPr>
        <w:t xml:space="preserve"> </w:t>
      </w:r>
      <w:r w:rsidR="00B939F3" w:rsidRPr="00B97F1B">
        <w:rPr>
          <w:rStyle w:val="a4"/>
          <w:color w:val="000000" w:themeColor="text1"/>
        </w:rPr>
        <w:t>состоится телефонная горячая линия на тему</w:t>
      </w:r>
      <w:r w:rsidR="00BF2788" w:rsidRPr="00B97F1B">
        <w:rPr>
          <w:b/>
        </w:rPr>
        <w:t>: «Актуальные вопросы</w:t>
      </w:r>
      <w:r w:rsidR="00BF2788" w:rsidRPr="00B97F1B">
        <w:t xml:space="preserve"> </w:t>
      </w:r>
      <w:r w:rsidR="00BF2788" w:rsidRPr="00B97F1B">
        <w:rPr>
          <w:b/>
        </w:rPr>
        <w:t>кадастрового учета объектов капитального строительства».</w:t>
      </w:r>
    </w:p>
    <w:p w:rsidR="00BF2788" w:rsidRPr="00B97F1B" w:rsidRDefault="00BF2788" w:rsidP="00BF2788">
      <w:pPr>
        <w:pStyle w:val="a3"/>
      </w:pPr>
      <w:r w:rsidRPr="00B97F1B">
        <w:t>В ходе горячей линии заявители могут задать вопросы о порядке кадастрового учета объектов капитального строительства, сроках осуществления государственного кадастрового учета и государственной регистрации прав на объекты капитального строительства, способах предоставления заявлений и необходимых документов.</w:t>
      </w:r>
    </w:p>
    <w:p w:rsidR="000158F3" w:rsidRPr="00B97F1B" w:rsidRDefault="00BF2788" w:rsidP="00BF2788">
      <w:pPr>
        <w:pStyle w:val="a3"/>
      </w:pPr>
      <w:r w:rsidRPr="00B97F1B">
        <w:t>Кроме того вы узнаете:</w:t>
      </w:r>
    </w:p>
    <w:p w:rsidR="00BF2788" w:rsidRPr="00B97F1B" w:rsidRDefault="00BF2788" w:rsidP="00542903">
      <w:pPr>
        <w:pStyle w:val="a3"/>
        <w:numPr>
          <w:ilvl w:val="0"/>
          <w:numId w:val="1"/>
        </w:numPr>
      </w:pPr>
      <w:r w:rsidRPr="00B97F1B">
        <w:t>порядок предоставления заявления с целью внесения сведений об объектах капитального строительства в Единый государственный реестр недвижимости (ЕГРН);</w:t>
      </w:r>
    </w:p>
    <w:p w:rsidR="00BF2788" w:rsidRPr="00B97F1B" w:rsidRDefault="00BF2788" w:rsidP="00542903">
      <w:pPr>
        <w:pStyle w:val="a3"/>
        <w:numPr>
          <w:ilvl w:val="0"/>
          <w:numId w:val="1"/>
        </w:numPr>
      </w:pPr>
      <w:r w:rsidRPr="00B97F1B">
        <w:t>как прописаться в садовом доме и перевести его в «жилой»;</w:t>
      </w:r>
    </w:p>
    <w:p w:rsidR="00B939F3" w:rsidRPr="00B97F1B" w:rsidRDefault="00B939F3" w:rsidP="00542903">
      <w:pPr>
        <w:pStyle w:val="a3"/>
        <w:numPr>
          <w:ilvl w:val="0"/>
          <w:numId w:val="1"/>
        </w:numPr>
      </w:pPr>
      <w:r w:rsidRPr="00B97F1B">
        <w:t>как снять с учёта здание, сооружение, помещение либо объект незавершенного строительства;</w:t>
      </w:r>
    </w:p>
    <w:p w:rsidR="00B939F3" w:rsidRPr="00B97F1B" w:rsidRDefault="00B939F3" w:rsidP="00542903">
      <w:pPr>
        <w:pStyle w:val="a3"/>
        <w:numPr>
          <w:ilvl w:val="0"/>
          <w:numId w:val="1"/>
        </w:numPr>
      </w:pPr>
      <w:r w:rsidRPr="00B97F1B">
        <w:t>какое лицо вправе обратиться в Филиал с заявлением о постановке объекта недвижимости на кадастровый учёт, об учёте изменен</w:t>
      </w:r>
      <w:r w:rsidR="00D63BF4">
        <w:t>ий или о снятии объекта с учёта;</w:t>
      </w:r>
    </w:p>
    <w:p w:rsidR="00B97F1B" w:rsidRPr="00B97F1B" w:rsidRDefault="00BF2788" w:rsidP="00B97F1B">
      <w:pPr>
        <w:pStyle w:val="a3"/>
        <w:numPr>
          <w:ilvl w:val="0"/>
          <w:numId w:val="1"/>
        </w:numPr>
      </w:pPr>
      <w:r w:rsidRPr="00B97F1B">
        <w:t xml:space="preserve">что </w:t>
      </w:r>
      <w:proofErr w:type="gramStart"/>
      <w:r w:rsidRPr="00B97F1B">
        <w:t>из себя представляет</w:t>
      </w:r>
      <w:proofErr w:type="gramEnd"/>
      <w:r w:rsidRPr="00B97F1B">
        <w:t xml:space="preserve"> «дачная амнистия»?</w:t>
      </w:r>
    </w:p>
    <w:p w:rsidR="00B97F1B" w:rsidRPr="00B97F1B" w:rsidRDefault="00B97F1B" w:rsidP="00B97F1B">
      <w:pPr>
        <w:pStyle w:val="a3"/>
      </w:pPr>
      <w:r w:rsidRPr="00B97F1B">
        <w:rPr>
          <w:b/>
        </w:rPr>
        <w:t>16 декабря с 10:00 до 12:00</w:t>
      </w:r>
      <w:r w:rsidRPr="00B97F1B">
        <w:t xml:space="preserve"> по местному времени.</w:t>
      </w:r>
    </w:p>
    <w:p w:rsidR="00BF2788" w:rsidRPr="00B97F1B" w:rsidRDefault="00B97F1B" w:rsidP="00BF2788">
      <w:pPr>
        <w:pStyle w:val="a3"/>
      </w:pPr>
      <w:r w:rsidRPr="00B97F1B">
        <w:t>Телефон</w:t>
      </w:r>
      <w:r w:rsidR="00BF2788" w:rsidRPr="00B97F1B">
        <w:t xml:space="preserve"> горячей линии:</w:t>
      </w:r>
      <w:r w:rsidR="00BF2788" w:rsidRPr="00B97F1B">
        <w:rPr>
          <w:b/>
        </w:rPr>
        <w:t xml:space="preserve"> 8 (8</w:t>
      </w:r>
      <w:r w:rsidR="000158F3" w:rsidRPr="00B97F1B">
        <w:rPr>
          <w:b/>
        </w:rPr>
        <w:t>5</w:t>
      </w:r>
      <w:r w:rsidR="00BF2788" w:rsidRPr="00B97F1B">
        <w:rPr>
          <w:b/>
        </w:rPr>
        <w:t xml:space="preserve">12) </w:t>
      </w:r>
      <w:r w:rsidR="000158F3" w:rsidRPr="00B97F1B">
        <w:rPr>
          <w:b/>
        </w:rPr>
        <w:t>22-00-12 доб.2129</w:t>
      </w:r>
      <w:r w:rsidR="00B939F3" w:rsidRPr="00B97F1B">
        <w:t>.</w:t>
      </w:r>
    </w:p>
    <w:p w:rsidR="00BF2788" w:rsidRPr="00B97F1B" w:rsidRDefault="00BF2788" w:rsidP="00BF2788">
      <w:pPr>
        <w:pStyle w:val="a3"/>
      </w:pPr>
    </w:p>
    <w:p w:rsidR="00437625" w:rsidRPr="00B97F1B" w:rsidRDefault="00D63BF4">
      <w:pPr>
        <w:rPr>
          <w:rFonts w:ascii="Times New Roman" w:hAnsi="Times New Roman" w:cs="Times New Roman"/>
          <w:sz w:val="24"/>
          <w:szCs w:val="24"/>
        </w:rPr>
      </w:pPr>
    </w:p>
    <w:sectPr w:rsidR="00437625" w:rsidRPr="00B97F1B" w:rsidSect="008B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1568"/>
    <w:multiLevelType w:val="hybridMultilevel"/>
    <w:tmpl w:val="53ECF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88"/>
    <w:rsid w:val="000158F3"/>
    <w:rsid w:val="000F7756"/>
    <w:rsid w:val="00542903"/>
    <w:rsid w:val="006F6C3D"/>
    <w:rsid w:val="007D4ADF"/>
    <w:rsid w:val="007E3D48"/>
    <w:rsid w:val="008B104B"/>
    <w:rsid w:val="00B939F3"/>
    <w:rsid w:val="00B97F1B"/>
    <w:rsid w:val="00BF2788"/>
    <w:rsid w:val="00D63BF4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4</cp:revision>
  <dcterms:created xsi:type="dcterms:W3CDTF">2020-12-09T04:19:00Z</dcterms:created>
  <dcterms:modified xsi:type="dcterms:W3CDTF">2020-12-09T05:18:00Z</dcterms:modified>
</cp:coreProperties>
</file>