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957" w:rsidRDefault="00E83A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7EFD02" wp14:editId="7ABD0FDD">
                <wp:simplePos x="0" y="0"/>
                <wp:positionH relativeFrom="column">
                  <wp:posOffset>6732270</wp:posOffset>
                </wp:positionH>
                <wp:positionV relativeFrom="paragraph">
                  <wp:posOffset>206375</wp:posOffset>
                </wp:positionV>
                <wp:extent cx="2804160" cy="579120"/>
                <wp:effectExtent l="0" t="0" r="15240" b="1143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Pr="002131A5" w:rsidRDefault="00747ADF" w:rsidP="00747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Налога на имущество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физических лиц</w:t>
                            </w:r>
                          </w:p>
                          <w:p w:rsidR="00747ADF" w:rsidRPr="00EA4890" w:rsidRDefault="00747ADF" w:rsidP="00E15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30.1pt;margin-top:16.25pt;width:220.8pt;height:4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">
                <v:textbox>
                  <w:txbxContent>
                    <w:p w:rsidR="00747ADF" w:rsidRPr="002131A5" w:rsidRDefault="00747ADF" w:rsidP="00747A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Налога на имущество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физических лиц</w:t>
                      </w:r>
                    </w:p>
                    <w:p w:rsidR="00747ADF" w:rsidRPr="00EA4890" w:rsidRDefault="00747ADF" w:rsidP="00E154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167ED5" wp14:editId="740C7A6E">
                <wp:simplePos x="0" y="0"/>
                <wp:positionH relativeFrom="column">
                  <wp:posOffset>3425190</wp:posOffset>
                </wp:positionH>
                <wp:positionV relativeFrom="paragraph">
                  <wp:posOffset>160655</wp:posOffset>
                </wp:positionV>
                <wp:extent cx="2804160" cy="518160"/>
                <wp:effectExtent l="0" t="0" r="15240" b="1524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Pr="002131A5" w:rsidRDefault="00747ADF" w:rsidP="00747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Налога на прибыль</w:t>
                            </w:r>
                          </w:p>
                          <w:p w:rsidR="00747ADF" w:rsidRPr="00EA4890" w:rsidRDefault="00747ADF" w:rsidP="00E15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9.7pt;margin-top:12.65pt;width:220.8pt;height:4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">
                <v:textbox>
                  <w:txbxContent>
                    <w:p w:rsidR="00747ADF" w:rsidRPr="002131A5" w:rsidRDefault="00747ADF" w:rsidP="00747A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Налога на прибыль</w:t>
                      </w:r>
                    </w:p>
                    <w:p w:rsidR="00747ADF" w:rsidRPr="00EA4890" w:rsidRDefault="00747ADF" w:rsidP="00E154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C1D1FD" wp14:editId="2FA18C7C">
                <wp:simplePos x="0" y="0"/>
                <wp:positionH relativeFrom="column">
                  <wp:posOffset>133350</wp:posOffset>
                </wp:positionH>
                <wp:positionV relativeFrom="paragraph">
                  <wp:posOffset>160655</wp:posOffset>
                </wp:positionV>
                <wp:extent cx="2468880" cy="594360"/>
                <wp:effectExtent l="0" t="0" r="26670" b="1524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Pr="00EA4890" w:rsidRDefault="00747ADF" w:rsidP="00E15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1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Земельный налог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.5pt;margin-top:12.65pt;width:194.4pt;height:4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">
                <v:textbox>
                  <w:txbxContent>
                    <w:p w:rsidR="00747ADF" w:rsidRPr="00EA4890" w:rsidRDefault="00747ADF" w:rsidP="00E154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1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Земельный налог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D16957" w:rsidRDefault="00D16957"/>
    <w:p w:rsidR="00D16957" w:rsidRDefault="00E83A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974604" wp14:editId="3D65E08B">
                <wp:simplePos x="0" y="0"/>
                <wp:positionH relativeFrom="column">
                  <wp:posOffset>7981950</wp:posOffset>
                </wp:positionH>
                <wp:positionV relativeFrom="paragraph">
                  <wp:posOffset>230505</wp:posOffset>
                </wp:positionV>
                <wp:extent cx="304800" cy="381000"/>
                <wp:effectExtent l="19050" t="0" r="19050" b="38100"/>
                <wp:wrapNone/>
                <wp:docPr id="303" name="Стрелка вниз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3" o:spid="_x0000_s1026" type="#_x0000_t67" style="position:absolute;margin-left:628.5pt;margin-top:18.15pt;width:24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" adj="1296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4DB0EA" wp14:editId="2C88D5AE">
                <wp:simplePos x="0" y="0"/>
                <wp:positionH relativeFrom="column">
                  <wp:posOffset>4644390</wp:posOffset>
                </wp:positionH>
                <wp:positionV relativeFrom="paragraph">
                  <wp:posOffset>108585</wp:posOffset>
                </wp:positionV>
                <wp:extent cx="304800" cy="352426"/>
                <wp:effectExtent l="19050" t="0" r="19050" b="47625"/>
                <wp:wrapNone/>
                <wp:docPr id="302" name="Стрелка вниз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2" o:spid="_x0000_s1026" type="#_x0000_t67" style="position:absolute;margin-left:365.7pt;margin-top:8.55pt;width:24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" adj="1225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31B9B9" wp14:editId="46AEB2C4">
                <wp:simplePos x="0" y="0"/>
                <wp:positionH relativeFrom="column">
                  <wp:posOffset>1108710</wp:posOffset>
                </wp:positionH>
                <wp:positionV relativeFrom="paragraph">
                  <wp:posOffset>139065</wp:posOffset>
                </wp:positionV>
                <wp:extent cx="304800" cy="352426"/>
                <wp:effectExtent l="19050" t="0" r="19050" b="47625"/>
                <wp:wrapNone/>
                <wp:docPr id="301" name="Стрелка вниз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1" o:spid="_x0000_s1026" type="#_x0000_t67" style="position:absolute;margin-left:87.3pt;margin-top:10.95pt;width:24pt;height:2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" adj="12259" fillcolor="#4f81bd [3204]" strokecolor="#243f60 [1604]" strokeweight="2pt"/>
            </w:pict>
          </mc:Fallback>
        </mc:AlternateContent>
      </w:r>
    </w:p>
    <w:p w:rsidR="00D16957" w:rsidRDefault="00C705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0B4454" wp14:editId="4A490E66">
                <wp:simplePos x="0" y="0"/>
                <wp:positionH relativeFrom="column">
                  <wp:posOffset>2983230</wp:posOffset>
                </wp:positionH>
                <wp:positionV relativeFrom="paragraph">
                  <wp:posOffset>135890</wp:posOffset>
                </wp:positionV>
                <wp:extent cx="3520440" cy="2148840"/>
                <wp:effectExtent l="0" t="0" r="22860" b="2286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Default="00747ADF" w:rsidP="00747AD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0%</w:t>
                            </w:r>
                            <w:r>
                              <w:t xml:space="preserve"> </w:t>
                            </w:r>
                          </w:p>
                          <w:p w:rsidR="00747ADF" w:rsidRPr="00E83ABA" w:rsidRDefault="00747ADF" w:rsidP="00747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Доходы сельскохозяйственных товаропроизводителей и </w:t>
                            </w:r>
                            <w:proofErr w:type="spellStart"/>
                            <w:r w:rsidRPr="00E8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рыбохозяйственных</w:t>
                            </w:r>
                            <w:proofErr w:type="spellEnd"/>
                            <w:r w:rsidRPr="00E8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организаций, отвечающих требованиям статьи </w:t>
                            </w:r>
                            <w:hyperlink r:id="rId7" w:anchor="block_3462" w:history="1">
                              <w:r w:rsidRPr="00E83ABA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346.2 НК РФ</w:t>
                              </w:r>
                            </w:hyperlink>
                            <w:r w:rsidRPr="00E8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от деятельности, связанной с реализацией произведенной и переработанной данными налогоплательщиками собственной сельскохозяйственной продукции (п. 1.3 </w:t>
                            </w:r>
                            <w:hyperlink r:id="rId8" w:anchor="block_284" w:history="1">
                              <w:r w:rsidRPr="00E83ABA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ст.284 НК РФ</w:t>
                              </w:r>
                            </w:hyperlink>
                            <w:r w:rsidRPr="00E83A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4.9pt;margin-top:10.7pt;width:277.2pt;height:16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">
                <v:textbox>
                  <w:txbxContent>
                    <w:p w:rsidR="00747ADF" w:rsidRDefault="00747ADF" w:rsidP="00747AD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0%</w:t>
                      </w:r>
                      <w:r>
                        <w:t xml:space="preserve"> </w:t>
                      </w:r>
                    </w:p>
                    <w:p w:rsidR="00747ADF" w:rsidRPr="00E83ABA" w:rsidRDefault="00747ADF" w:rsidP="00747A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Доходы сельскохозяйственных товаропроизводителей и </w:t>
                      </w:r>
                      <w:proofErr w:type="spellStart"/>
                      <w:r w:rsidRPr="00E8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рыбохозяйственных</w:t>
                      </w:r>
                      <w:proofErr w:type="spellEnd"/>
                      <w:r w:rsidRPr="00E8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организаций, отвечающих требованиям статьи </w:t>
                      </w:r>
                      <w:hyperlink r:id="rId11" w:anchor="block_3462" w:history="1">
                        <w:r w:rsidRPr="00E83ABA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346.2 НК РФ</w:t>
                        </w:r>
                      </w:hyperlink>
                      <w:r w:rsidRPr="00E8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от деятельности, связанной с реализацией произведенной и переработанной данными налогоплательщиками собственной сельскохозяйственной продукции (п. 1.3 </w:t>
                      </w:r>
                      <w:hyperlink r:id="rId12" w:anchor="block_284" w:history="1">
                        <w:r w:rsidRPr="00E83ABA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ст.284 НК РФ</w:t>
                        </w:r>
                      </w:hyperlink>
                      <w:r w:rsidRPr="00E83A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58238" wp14:editId="2921A6DD">
                <wp:simplePos x="0" y="0"/>
                <wp:positionH relativeFrom="column">
                  <wp:posOffset>57150</wp:posOffset>
                </wp:positionH>
                <wp:positionV relativeFrom="paragraph">
                  <wp:posOffset>166370</wp:posOffset>
                </wp:positionV>
                <wp:extent cx="2545080" cy="2026920"/>
                <wp:effectExtent l="0" t="0" r="26670" b="1143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Pr="00D629AF" w:rsidRDefault="00747ADF" w:rsidP="00747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629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0,3%</w:t>
                            </w:r>
                          </w:p>
                          <w:p w:rsidR="00747ADF" w:rsidRDefault="00747ADF" w:rsidP="00747A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 3" w:char="F0E9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отнесенных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 землям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сельхозназна-чения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47ADF" w:rsidRDefault="00747ADF" w:rsidP="00747A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 3" w:char="F0E9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занятых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жилищным фондом;</w:t>
                            </w:r>
                          </w:p>
                          <w:p w:rsidR="00747ADF" w:rsidRDefault="00747ADF" w:rsidP="00747A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 3" w:char="F0E9"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приобретенное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для личного подсобного хозяйства.</w:t>
                            </w:r>
                          </w:p>
                          <w:p w:rsidR="006D13A4" w:rsidRPr="008A2767" w:rsidRDefault="006D13A4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.5pt;margin-top:13.1pt;width:200.4pt;height:15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">
                <v:textbox>
                  <w:txbxContent>
                    <w:p w:rsidR="00747ADF" w:rsidRPr="00D629AF" w:rsidRDefault="00747ADF" w:rsidP="00747A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629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0,3%</w:t>
                      </w:r>
                    </w:p>
                    <w:p w:rsidR="00747ADF" w:rsidRDefault="00747ADF" w:rsidP="00747AD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 3" w:char="F0E9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отнесенных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 землям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сельхозназна-чения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:rsidR="00747ADF" w:rsidRDefault="00747ADF" w:rsidP="00747AD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 3" w:char="F0E9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занятых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жилищным фондом;</w:t>
                      </w:r>
                    </w:p>
                    <w:p w:rsidR="00747ADF" w:rsidRDefault="00747ADF" w:rsidP="00747AD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 3" w:char="F0E9"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приобретенное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для личного подсобного хозяйства.</w:t>
                      </w:r>
                    </w:p>
                    <w:p w:rsidR="006D13A4" w:rsidRPr="008A2767" w:rsidRDefault="006D13A4" w:rsidP="00EA489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47F5" wp14:editId="41F75A32">
                <wp:simplePos x="0" y="0"/>
                <wp:positionH relativeFrom="column">
                  <wp:posOffset>6732270</wp:posOffset>
                </wp:positionH>
                <wp:positionV relativeFrom="paragraph">
                  <wp:posOffset>288290</wp:posOffset>
                </wp:positionV>
                <wp:extent cx="2667000" cy="1386840"/>
                <wp:effectExtent l="0" t="0" r="19050" b="2286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Default="00747ADF" w:rsidP="00747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 0,1% до 2% </w:t>
                            </w:r>
                          </w:p>
                          <w:p w:rsidR="00747ADF" w:rsidRPr="008A2767" w:rsidRDefault="00747ADF" w:rsidP="00747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925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зависит от суммарной инвентаризационной стоимости имущества)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30.1pt;margin-top:22.7pt;width:210pt;height:10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">
                <v:textbox>
                  <w:txbxContent>
                    <w:p w:rsidR="00747ADF" w:rsidRDefault="00747ADF" w:rsidP="00747A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 0,1% до 2% </w:t>
                      </w:r>
                    </w:p>
                    <w:p w:rsidR="00747ADF" w:rsidRPr="008A2767" w:rsidRDefault="00747ADF" w:rsidP="00747AD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925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зависит от суммарной инвентаризационной стоимости имущества)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D16957" w:rsidRDefault="00D16957"/>
    <w:p w:rsidR="00D16957" w:rsidRDefault="00D16957"/>
    <w:p w:rsidR="00D16957" w:rsidRDefault="00D16957"/>
    <w:p w:rsidR="00D16957" w:rsidRDefault="00D16957"/>
    <w:p w:rsidR="00D16957" w:rsidRDefault="00D16957"/>
    <w:p w:rsidR="00EA4890" w:rsidRDefault="00612D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DB28D8" wp14:editId="6CBAB0A5">
                <wp:simplePos x="0" y="0"/>
                <wp:positionH relativeFrom="column">
                  <wp:posOffset>4644390</wp:posOffset>
                </wp:positionH>
                <wp:positionV relativeFrom="paragraph">
                  <wp:posOffset>1929130</wp:posOffset>
                </wp:positionV>
                <wp:extent cx="304800" cy="352426"/>
                <wp:effectExtent l="19050" t="0" r="19050" b="47625"/>
                <wp:wrapNone/>
                <wp:docPr id="305" name="Стрелка вниз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5" o:spid="_x0000_s1026" type="#_x0000_t67" style="position:absolute;margin-left:365.7pt;margin-top:151.9pt;width:24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" adj="12259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BE4744" wp14:editId="09C0EB80">
                <wp:simplePos x="0" y="0"/>
                <wp:positionH relativeFrom="column">
                  <wp:posOffset>2465070</wp:posOffset>
                </wp:positionH>
                <wp:positionV relativeFrom="paragraph">
                  <wp:posOffset>1567180</wp:posOffset>
                </wp:positionV>
                <wp:extent cx="4434840" cy="365760"/>
                <wp:effectExtent l="0" t="0" r="22860" b="1524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Pr="00EA4890" w:rsidRDefault="00747ADF" w:rsidP="00E15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A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являются объектами налогообложения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4.1pt;margin-top:123.4pt;width:349.2pt;height:2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">
                <v:textbox>
                  <w:txbxContent>
                    <w:p w:rsidR="00747ADF" w:rsidRPr="00EA4890" w:rsidRDefault="00747ADF" w:rsidP="00E154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47A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являются объектами налогообложения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3FABAF" wp14:editId="48AA4884">
                <wp:simplePos x="0" y="0"/>
                <wp:positionH relativeFrom="column">
                  <wp:posOffset>4644390</wp:posOffset>
                </wp:positionH>
                <wp:positionV relativeFrom="paragraph">
                  <wp:posOffset>1212850</wp:posOffset>
                </wp:positionV>
                <wp:extent cx="304800" cy="352426"/>
                <wp:effectExtent l="19050" t="0" r="19050" b="47625"/>
                <wp:wrapNone/>
                <wp:docPr id="304" name="Стрелка вниз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4" o:spid="_x0000_s1026" type="#_x0000_t67" style="position:absolute;margin-left:365.7pt;margin-top:95.5pt;width:24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" adj="12259" fillcolor="#4f81bd [3204]" strokecolor="#243f60 [1604]" strokeweight="2pt"/>
            </w:pict>
          </mc:Fallback>
        </mc:AlternateContent>
      </w:r>
      <w:r w:rsidR="00C705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ACD82E" wp14:editId="4CEE2996">
                <wp:simplePos x="0" y="0"/>
                <wp:positionH relativeFrom="column">
                  <wp:posOffset>3425190</wp:posOffset>
                </wp:positionH>
                <wp:positionV relativeFrom="paragraph">
                  <wp:posOffset>666115</wp:posOffset>
                </wp:positionV>
                <wp:extent cx="2804160" cy="518160"/>
                <wp:effectExtent l="0" t="0" r="15240" b="1524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Pr="002131A5" w:rsidRDefault="00747ADF" w:rsidP="00747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Транспортный налог</w:t>
                            </w:r>
                          </w:p>
                          <w:p w:rsidR="00747ADF" w:rsidRPr="00EA4890" w:rsidRDefault="00747ADF" w:rsidP="00E154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69.7pt;margin-top:52.45pt;width:220.8pt;height:4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">
                <v:textbox>
                  <w:txbxContent>
                    <w:p w:rsidR="00747ADF" w:rsidRPr="002131A5" w:rsidRDefault="00747ADF" w:rsidP="00747A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Транспортный налог</w:t>
                      </w:r>
                    </w:p>
                    <w:p w:rsidR="00747ADF" w:rsidRPr="00EA4890" w:rsidRDefault="00747ADF" w:rsidP="00E154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A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AEFB86" wp14:editId="4CF42948">
                <wp:simplePos x="0" y="0"/>
                <wp:positionH relativeFrom="column">
                  <wp:posOffset>742950</wp:posOffset>
                </wp:positionH>
                <wp:positionV relativeFrom="paragraph">
                  <wp:posOffset>2235835</wp:posOffset>
                </wp:positionV>
                <wp:extent cx="8138160" cy="1264920"/>
                <wp:effectExtent l="0" t="0" r="15240" b="1143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F" w:rsidRPr="00A82764" w:rsidRDefault="00747ADF" w:rsidP="00747A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27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</w:t>
                            </w:r>
                          </w:p>
                          <w:p w:rsidR="00747ADF" w:rsidRPr="008A2767" w:rsidRDefault="00747ADF" w:rsidP="00EA4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58.5pt;margin-top:176.05pt;width:640.8pt;height:9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">
                <v:textbox>
                  <w:txbxContent>
                    <w:p w:rsidR="00747ADF" w:rsidRPr="00A82764" w:rsidRDefault="00747ADF" w:rsidP="00747A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27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</w:t>
                      </w:r>
                      <w:bookmarkStart w:id="1" w:name="_GoBack"/>
                      <w:r w:rsidRPr="00A827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работах для производства сельскохозяйственной продукции</w:t>
                      </w:r>
                    </w:p>
                    <w:bookmarkEnd w:id="1"/>
                    <w:p w:rsidR="00747ADF" w:rsidRPr="008A2767" w:rsidRDefault="00747ADF" w:rsidP="00EA489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4890" w:rsidSect="00D629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8C" w:rsidRDefault="00973F8C" w:rsidP="00D16957">
      <w:pPr>
        <w:spacing w:after="0" w:line="240" w:lineRule="auto"/>
      </w:pPr>
      <w:r>
        <w:separator/>
      </w:r>
    </w:p>
  </w:endnote>
  <w:endnote w:type="continuationSeparator" w:id="0">
    <w:p w:rsidR="00973F8C" w:rsidRDefault="00973F8C" w:rsidP="00D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8C" w:rsidRDefault="00973F8C" w:rsidP="00D16957">
      <w:pPr>
        <w:spacing w:after="0" w:line="240" w:lineRule="auto"/>
      </w:pPr>
      <w:r>
        <w:separator/>
      </w:r>
    </w:p>
  </w:footnote>
  <w:footnote w:type="continuationSeparator" w:id="0">
    <w:p w:rsidR="00973F8C" w:rsidRDefault="00973F8C" w:rsidP="00D1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8C"/>
    <w:rsid w:val="000A6180"/>
    <w:rsid w:val="0012505F"/>
    <w:rsid w:val="001A78F5"/>
    <w:rsid w:val="001C4E4C"/>
    <w:rsid w:val="001C515B"/>
    <w:rsid w:val="002131A5"/>
    <w:rsid w:val="002B0D33"/>
    <w:rsid w:val="003037DF"/>
    <w:rsid w:val="00336A0D"/>
    <w:rsid w:val="003B5F9E"/>
    <w:rsid w:val="003E4017"/>
    <w:rsid w:val="003F1827"/>
    <w:rsid w:val="005060D8"/>
    <w:rsid w:val="005146F2"/>
    <w:rsid w:val="00612DFA"/>
    <w:rsid w:val="0062420C"/>
    <w:rsid w:val="006D13A4"/>
    <w:rsid w:val="00747ADF"/>
    <w:rsid w:val="008457F0"/>
    <w:rsid w:val="00881E66"/>
    <w:rsid w:val="008A2767"/>
    <w:rsid w:val="00911B2B"/>
    <w:rsid w:val="00911E61"/>
    <w:rsid w:val="009203FA"/>
    <w:rsid w:val="00973F8C"/>
    <w:rsid w:val="00A82764"/>
    <w:rsid w:val="00A925D0"/>
    <w:rsid w:val="00AF1AF1"/>
    <w:rsid w:val="00B046C1"/>
    <w:rsid w:val="00B65243"/>
    <w:rsid w:val="00C64066"/>
    <w:rsid w:val="00C705BA"/>
    <w:rsid w:val="00C92A8C"/>
    <w:rsid w:val="00CC196E"/>
    <w:rsid w:val="00CC2583"/>
    <w:rsid w:val="00D0270C"/>
    <w:rsid w:val="00D16957"/>
    <w:rsid w:val="00D629AF"/>
    <w:rsid w:val="00DB3415"/>
    <w:rsid w:val="00E15433"/>
    <w:rsid w:val="00E83ABA"/>
    <w:rsid w:val="00EA4890"/>
    <w:rsid w:val="00E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1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57"/>
  </w:style>
  <w:style w:type="paragraph" w:styleId="a9">
    <w:name w:val="footer"/>
    <w:basedOn w:val="a"/>
    <w:link w:val="aa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1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957"/>
  </w:style>
  <w:style w:type="paragraph" w:styleId="a9">
    <w:name w:val="footer"/>
    <w:basedOn w:val="a"/>
    <w:link w:val="aa"/>
    <w:uiPriority w:val="99"/>
    <w:unhideWhenUsed/>
    <w:rsid w:val="00D1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3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42/" TargetMode="External"/><Relationship Id="rId12" Type="http://schemas.openxmlformats.org/officeDocument/2006/relationships/hyperlink" Target="http://nalog.garant.ru/fns/nk/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alog.garant.ru/fns/nk/42/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Танцорова Елена Александровна</dc:creator>
  <cp:lastModifiedBy>Танцорова Елена Александровна</cp:lastModifiedBy>
  <cp:revision>3</cp:revision>
  <cp:lastPrinted>2016-07-05T11:33:00Z</cp:lastPrinted>
  <dcterms:created xsi:type="dcterms:W3CDTF">2016-07-19T05:08:00Z</dcterms:created>
  <dcterms:modified xsi:type="dcterms:W3CDTF">2016-07-19T05:11:00Z</dcterms:modified>
</cp:coreProperties>
</file>