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9A48EB" w:rsidRDefault="007A4822" w:rsidP="009A48E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A48EB">
        <w:rPr>
          <w:rFonts w:ascii="Times New Roman" w:hAnsi="Times New Roman" w:cs="Times New Roman"/>
          <w:b/>
          <w:sz w:val="27"/>
          <w:szCs w:val="27"/>
        </w:rPr>
        <w:t>МУНИЦИПАЛЬНОЕ ОБРАЗОВАНИЕ</w:t>
      </w:r>
    </w:p>
    <w:p w:rsidR="00BC4C11" w:rsidRPr="009A48EB" w:rsidRDefault="00BC4C11" w:rsidP="009A48E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A48EB">
        <w:rPr>
          <w:rFonts w:ascii="Times New Roman" w:hAnsi="Times New Roman" w:cs="Times New Roman"/>
          <w:b/>
          <w:sz w:val="27"/>
          <w:szCs w:val="27"/>
        </w:rPr>
        <w:t>«</w:t>
      </w:r>
      <w:r w:rsidR="000D4053" w:rsidRPr="009A48EB">
        <w:rPr>
          <w:rFonts w:ascii="Times New Roman" w:hAnsi="Times New Roman" w:cs="Times New Roman"/>
          <w:b/>
          <w:sz w:val="27"/>
          <w:szCs w:val="27"/>
        </w:rPr>
        <w:t>НАЧАЛОВСКИЙ СЕЛЬСОВЕТ</w:t>
      </w:r>
      <w:r w:rsidRPr="009A48EB">
        <w:rPr>
          <w:rFonts w:ascii="Times New Roman" w:hAnsi="Times New Roman" w:cs="Times New Roman"/>
          <w:b/>
          <w:sz w:val="27"/>
          <w:szCs w:val="27"/>
        </w:rPr>
        <w:t>»</w:t>
      </w:r>
    </w:p>
    <w:p w:rsidR="00BC4C11" w:rsidRPr="009A48EB" w:rsidRDefault="00BC4C11" w:rsidP="009A48E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A48EB">
        <w:rPr>
          <w:rFonts w:ascii="Times New Roman" w:hAnsi="Times New Roman" w:cs="Times New Roman"/>
          <w:b/>
          <w:sz w:val="27"/>
          <w:szCs w:val="27"/>
        </w:rPr>
        <w:t>ПРИВОЛЖСКОГО РАЙОНА АСТРАХАНСКОЙ ОБЛАСТИ</w:t>
      </w:r>
    </w:p>
    <w:p w:rsidR="00BC4C11" w:rsidRPr="009A48EB" w:rsidRDefault="00BC4C11" w:rsidP="009A48E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9A48EB" w:rsidRDefault="00B61CC4" w:rsidP="009A48E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A48EB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C4C11" w:rsidRPr="009A48EB" w:rsidRDefault="00BC4C11" w:rsidP="009A48E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401EF" w:rsidRDefault="00C401EF" w:rsidP="00BE3D2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«10</w:t>
      </w:r>
      <w:r w:rsidR="007935DE" w:rsidRPr="009A48EB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 xml:space="preserve">марта </w:t>
      </w:r>
      <w:r w:rsidR="007935DE" w:rsidRPr="009A48EB">
        <w:rPr>
          <w:rFonts w:ascii="Times New Roman" w:hAnsi="Times New Roman" w:cs="Times New Roman"/>
          <w:sz w:val="27"/>
          <w:szCs w:val="27"/>
        </w:rPr>
        <w:t>2017</w:t>
      </w:r>
      <w:r>
        <w:rPr>
          <w:rFonts w:ascii="Times New Roman" w:hAnsi="Times New Roman" w:cs="Times New Roman"/>
          <w:sz w:val="27"/>
          <w:szCs w:val="27"/>
        </w:rPr>
        <w:t>г. № 90б</w:t>
      </w:r>
    </w:p>
    <w:p w:rsidR="00BC4C11" w:rsidRPr="00BE3D28" w:rsidRDefault="00BC4C11" w:rsidP="00BE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D28">
        <w:rPr>
          <w:rFonts w:ascii="Times New Roman" w:hAnsi="Times New Roman" w:cs="Times New Roman"/>
          <w:sz w:val="24"/>
          <w:szCs w:val="24"/>
        </w:rPr>
        <w:t xml:space="preserve">с. </w:t>
      </w:r>
      <w:r w:rsidR="000D4053" w:rsidRPr="00BE3D28">
        <w:rPr>
          <w:rFonts w:ascii="Times New Roman" w:hAnsi="Times New Roman" w:cs="Times New Roman"/>
          <w:sz w:val="24"/>
          <w:szCs w:val="24"/>
        </w:rPr>
        <w:t>Началово</w:t>
      </w:r>
    </w:p>
    <w:p w:rsidR="00BC4C11" w:rsidRDefault="00BC4C11" w:rsidP="00683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786" w:rsidRPr="009A48EB" w:rsidRDefault="00472ECA" w:rsidP="009A48E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>О</w:t>
      </w:r>
      <w:r w:rsidR="006837D6" w:rsidRPr="009A48EB">
        <w:rPr>
          <w:rFonts w:ascii="Times New Roman" w:hAnsi="Times New Roman" w:cs="Times New Roman"/>
          <w:sz w:val="27"/>
          <w:szCs w:val="27"/>
        </w:rPr>
        <w:t xml:space="preserve"> внесении изменений в</w:t>
      </w:r>
      <w:r w:rsidR="006F5B3A" w:rsidRPr="009A48EB">
        <w:rPr>
          <w:rFonts w:ascii="Times New Roman" w:hAnsi="Times New Roman" w:cs="Times New Roman"/>
          <w:sz w:val="27"/>
          <w:szCs w:val="27"/>
        </w:rPr>
        <w:t xml:space="preserve"> </w:t>
      </w:r>
      <w:r w:rsidR="00570786" w:rsidRPr="009A48EB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570786" w:rsidRPr="009A48EB" w:rsidRDefault="00570786" w:rsidP="009A48E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 xml:space="preserve">Главы муниципального образования </w:t>
      </w:r>
    </w:p>
    <w:p w:rsidR="00570786" w:rsidRPr="009A48EB" w:rsidRDefault="00570786" w:rsidP="009A48E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>«Началовский сельсовет»</w:t>
      </w:r>
    </w:p>
    <w:p w:rsidR="00570786" w:rsidRPr="009A48EB" w:rsidRDefault="001513D2" w:rsidP="009A48E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27</w:t>
      </w:r>
      <w:r w:rsidR="00570786" w:rsidRPr="009A48EB">
        <w:rPr>
          <w:rFonts w:ascii="Times New Roman" w:hAnsi="Times New Roman" w:cs="Times New Roman"/>
          <w:sz w:val="27"/>
          <w:szCs w:val="27"/>
        </w:rPr>
        <w:t xml:space="preserve">.10.2016г. №1150 «Об утверждении </w:t>
      </w:r>
    </w:p>
    <w:p w:rsidR="006F57CD" w:rsidRPr="009A48EB" w:rsidRDefault="00570786" w:rsidP="009A48E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>муниципальной</w:t>
      </w:r>
      <w:r w:rsidR="007A4822" w:rsidRPr="009A48EB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Pr="009A48EB">
        <w:rPr>
          <w:rFonts w:ascii="Times New Roman" w:hAnsi="Times New Roman" w:cs="Times New Roman"/>
          <w:sz w:val="27"/>
          <w:szCs w:val="27"/>
        </w:rPr>
        <w:t>ы</w:t>
      </w:r>
    </w:p>
    <w:p w:rsidR="0039747F" w:rsidRPr="009A48EB" w:rsidRDefault="007A4822" w:rsidP="009A48E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>«</w:t>
      </w:r>
      <w:r w:rsidR="0039747F" w:rsidRPr="009A48EB">
        <w:rPr>
          <w:rFonts w:ascii="Times New Roman" w:hAnsi="Times New Roman" w:cs="Times New Roman"/>
          <w:sz w:val="27"/>
          <w:szCs w:val="27"/>
        </w:rPr>
        <w:t>Благоустройство территории</w:t>
      </w:r>
    </w:p>
    <w:p w:rsidR="006C0A5C" w:rsidRPr="009A48EB" w:rsidRDefault="006C0A5C" w:rsidP="009A48E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6C0A5C" w:rsidRPr="009A48EB" w:rsidRDefault="006C0A5C" w:rsidP="009A48E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>«</w:t>
      </w:r>
      <w:r w:rsidR="000D4053" w:rsidRPr="009A48EB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Pr="009A48EB">
        <w:rPr>
          <w:rFonts w:ascii="Times New Roman" w:hAnsi="Times New Roman" w:cs="Times New Roman"/>
          <w:sz w:val="27"/>
          <w:szCs w:val="27"/>
        </w:rPr>
        <w:t xml:space="preserve">» </w:t>
      </w:r>
      <w:r w:rsidR="007A4822" w:rsidRPr="009A48EB">
        <w:rPr>
          <w:rFonts w:ascii="Times New Roman" w:hAnsi="Times New Roman" w:cs="Times New Roman"/>
          <w:sz w:val="27"/>
          <w:szCs w:val="27"/>
        </w:rPr>
        <w:t>на 2017-2019 годы»</w:t>
      </w:r>
    </w:p>
    <w:p w:rsidR="00BC4C11" w:rsidRPr="009A48EB" w:rsidRDefault="00BC4C11" w:rsidP="009A48E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935DE" w:rsidRPr="009A48EB" w:rsidRDefault="007A4822" w:rsidP="009A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 xml:space="preserve">В </w:t>
      </w:r>
      <w:r w:rsidR="00570786" w:rsidRPr="009A48EB">
        <w:rPr>
          <w:rFonts w:ascii="Times New Roman" w:hAnsi="Times New Roman" w:cs="Times New Roman"/>
          <w:sz w:val="27"/>
          <w:szCs w:val="27"/>
        </w:rPr>
        <w:t xml:space="preserve">целях увеличения объемов финансирования, в </w:t>
      </w:r>
      <w:r w:rsidRPr="009A48EB">
        <w:rPr>
          <w:rFonts w:ascii="Times New Roman" w:hAnsi="Times New Roman" w:cs="Times New Roman"/>
          <w:sz w:val="27"/>
          <w:szCs w:val="27"/>
        </w:rPr>
        <w:t>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0D4053" w:rsidRPr="009A48EB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Pr="009A48EB">
        <w:rPr>
          <w:rFonts w:ascii="Times New Roman" w:hAnsi="Times New Roman" w:cs="Times New Roman"/>
          <w:sz w:val="27"/>
          <w:szCs w:val="27"/>
        </w:rPr>
        <w:t xml:space="preserve">»,  руководствуясь Постановлением администрации муниципального образования </w:t>
      </w:r>
      <w:r w:rsidR="007C734B" w:rsidRPr="009A48EB">
        <w:rPr>
          <w:rFonts w:ascii="Times New Roman" w:hAnsi="Times New Roman" w:cs="Times New Roman"/>
          <w:sz w:val="27"/>
          <w:szCs w:val="27"/>
        </w:rPr>
        <w:t>«</w:t>
      </w:r>
      <w:r w:rsidR="000D4053" w:rsidRPr="009A48EB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C734B" w:rsidRPr="009A48EB">
        <w:rPr>
          <w:rFonts w:ascii="Times New Roman" w:hAnsi="Times New Roman" w:cs="Times New Roman"/>
          <w:sz w:val="27"/>
          <w:szCs w:val="27"/>
        </w:rPr>
        <w:t>»</w:t>
      </w:r>
      <w:r w:rsidR="000D4053" w:rsidRPr="009A48EB">
        <w:rPr>
          <w:rFonts w:ascii="Times New Roman" w:hAnsi="Times New Roman" w:cs="Times New Roman"/>
          <w:sz w:val="27"/>
          <w:szCs w:val="27"/>
        </w:rPr>
        <w:t xml:space="preserve"> от 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</w:t>
      </w:r>
      <w:r w:rsidR="007C734B" w:rsidRPr="009A48EB">
        <w:rPr>
          <w:rFonts w:ascii="Times New Roman" w:hAnsi="Times New Roman" w:cs="Times New Roman"/>
          <w:sz w:val="27"/>
          <w:szCs w:val="27"/>
        </w:rPr>
        <w:t>, муниципальное образование «</w:t>
      </w:r>
      <w:r w:rsidR="000D4053" w:rsidRPr="009A48EB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C734B" w:rsidRPr="009A48EB">
        <w:rPr>
          <w:rFonts w:ascii="Times New Roman" w:hAnsi="Times New Roman" w:cs="Times New Roman"/>
          <w:sz w:val="27"/>
          <w:szCs w:val="27"/>
        </w:rPr>
        <w:t>»</w:t>
      </w:r>
    </w:p>
    <w:p w:rsidR="00B61CC4" w:rsidRPr="009A48EB" w:rsidRDefault="0016206E" w:rsidP="009A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>ПОСТАНОВЛЯЕТ</w:t>
      </w:r>
      <w:r w:rsidR="00B61CC4" w:rsidRPr="009A48EB">
        <w:rPr>
          <w:rFonts w:ascii="Times New Roman" w:hAnsi="Times New Roman" w:cs="Times New Roman"/>
          <w:sz w:val="27"/>
          <w:szCs w:val="27"/>
        </w:rPr>
        <w:t>:</w:t>
      </w:r>
    </w:p>
    <w:p w:rsidR="00570786" w:rsidRPr="009A48EB" w:rsidRDefault="00570786" w:rsidP="009A48E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>Внести в Постановление Главы муниципального образования  «Началовский сельсовет» от 2</w:t>
      </w:r>
      <w:r w:rsidR="00986467">
        <w:rPr>
          <w:rFonts w:ascii="Times New Roman" w:hAnsi="Times New Roman" w:cs="Times New Roman"/>
          <w:sz w:val="27"/>
          <w:szCs w:val="27"/>
        </w:rPr>
        <w:t>7</w:t>
      </w:r>
      <w:r w:rsidRPr="009A48EB">
        <w:rPr>
          <w:rFonts w:ascii="Times New Roman" w:hAnsi="Times New Roman" w:cs="Times New Roman"/>
          <w:sz w:val="27"/>
          <w:szCs w:val="27"/>
        </w:rPr>
        <w:t>.10.2016г. №1150 «Об утверждении  муниципальной программы «Благоустройство территории муниципального образования «Началовский сельсовет» на 2017-2019 годы» (далее – Программа) следующие изменения:</w:t>
      </w:r>
    </w:p>
    <w:p w:rsidR="007935DE" w:rsidRPr="009A48EB" w:rsidRDefault="007935DE" w:rsidP="009A48EB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>Раздел «Основные задачи муни</w:t>
      </w:r>
      <w:r w:rsidR="00570786" w:rsidRPr="009A48EB">
        <w:rPr>
          <w:rFonts w:ascii="Times New Roman" w:hAnsi="Times New Roman" w:cs="Times New Roman"/>
          <w:sz w:val="27"/>
          <w:szCs w:val="27"/>
        </w:rPr>
        <w:t>ципальной программы»  паспорта П</w:t>
      </w:r>
      <w:r w:rsidRPr="009A48EB">
        <w:rPr>
          <w:rFonts w:ascii="Times New Roman" w:hAnsi="Times New Roman" w:cs="Times New Roman"/>
          <w:sz w:val="27"/>
          <w:szCs w:val="27"/>
        </w:rPr>
        <w:t>рограммы</w:t>
      </w:r>
      <w:r w:rsidR="00570786" w:rsidRPr="009A48EB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tbl>
      <w:tblPr>
        <w:tblW w:w="10306" w:type="dxa"/>
        <w:tblInd w:w="93" w:type="dxa"/>
        <w:tblLook w:val="04A0"/>
      </w:tblPr>
      <w:tblGrid>
        <w:gridCol w:w="3478"/>
        <w:gridCol w:w="6828"/>
      </w:tblGrid>
      <w:tr w:rsidR="007935DE" w:rsidRPr="009A48EB" w:rsidTr="007935DE">
        <w:trPr>
          <w:trHeight w:val="915"/>
        </w:trPr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8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Основные задачи муниципальной программы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8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 взаимодействия между предприятиями, организациями и учреждениями при решении вопросов благоустройства сельского поселения</w:t>
            </w:r>
          </w:p>
        </w:tc>
      </w:tr>
      <w:tr w:rsidR="007935DE" w:rsidRPr="009A48EB" w:rsidTr="007935DE">
        <w:trPr>
          <w:trHeight w:val="600"/>
        </w:trPr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8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Приведение в качественное состояние элементов благоустройства населенных пунктов</w:t>
            </w:r>
          </w:p>
        </w:tc>
      </w:tr>
      <w:tr w:rsidR="007935DE" w:rsidRPr="009A48EB" w:rsidTr="007935DE">
        <w:trPr>
          <w:trHeight w:val="600"/>
        </w:trPr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8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Привлечение жителей к участию в решении проблем благоустройства населенных пунктов</w:t>
            </w:r>
          </w:p>
        </w:tc>
      </w:tr>
      <w:tr w:rsidR="007935DE" w:rsidRPr="009A48EB" w:rsidTr="007935DE">
        <w:trPr>
          <w:trHeight w:val="345"/>
        </w:trPr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8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Благоустройство дворовых территорий многоквартирных домов</w:t>
            </w:r>
          </w:p>
        </w:tc>
      </w:tr>
    </w:tbl>
    <w:p w:rsidR="007935DE" w:rsidRPr="009A48EB" w:rsidRDefault="007935DE" w:rsidP="009A48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35DE" w:rsidRPr="009A48EB" w:rsidRDefault="007935DE" w:rsidP="009A48EB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>Раздел «Основные направления реализации муни</w:t>
      </w:r>
      <w:r w:rsidR="00570786" w:rsidRPr="009A48EB">
        <w:rPr>
          <w:rFonts w:ascii="Times New Roman" w:hAnsi="Times New Roman" w:cs="Times New Roman"/>
          <w:sz w:val="27"/>
          <w:szCs w:val="27"/>
        </w:rPr>
        <w:t>ципальной программы»  паспорта П</w:t>
      </w:r>
      <w:r w:rsidRPr="009A48EB">
        <w:rPr>
          <w:rFonts w:ascii="Times New Roman" w:hAnsi="Times New Roman" w:cs="Times New Roman"/>
          <w:sz w:val="27"/>
          <w:szCs w:val="27"/>
        </w:rPr>
        <w:t>рограммы</w:t>
      </w:r>
      <w:r w:rsidR="00570786" w:rsidRPr="009A48EB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</w:t>
      </w:r>
      <w:r w:rsidRPr="009A48EB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0140" w:type="dxa"/>
        <w:tblInd w:w="93" w:type="dxa"/>
        <w:tblLook w:val="04A0"/>
      </w:tblPr>
      <w:tblGrid>
        <w:gridCol w:w="3422"/>
        <w:gridCol w:w="6718"/>
      </w:tblGrid>
      <w:tr w:rsidR="007935DE" w:rsidRPr="009A48EB" w:rsidTr="007935DE">
        <w:trPr>
          <w:trHeight w:val="626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8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Основные направления реализации муниципальной программы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8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Привлечение предприятий, организаций, учреждений и населения к проблемам благоустройства</w:t>
            </w:r>
          </w:p>
        </w:tc>
      </w:tr>
      <w:tr w:rsidR="007935DE" w:rsidRPr="009A48EB" w:rsidTr="007935DE">
        <w:trPr>
          <w:trHeight w:val="328"/>
        </w:trPr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8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Удаление сухостойных, больных и аварийных деревьев</w:t>
            </w:r>
          </w:p>
        </w:tc>
      </w:tr>
      <w:tr w:rsidR="007935DE" w:rsidRPr="009A48EB" w:rsidTr="007935DE">
        <w:trPr>
          <w:trHeight w:val="298"/>
        </w:trPr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8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Санитарная очистка территории</w:t>
            </w:r>
          </w:p>
        </w:tc>
      </w:tr>
      <w:tr w:rsidR="007935DE" w:rsidRPr="009A48EB" w:rsidTr="007935DE">
        <w:trPr>
          <w:trHeight w:val="298"/>
        </w:trPr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8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Озеленение территории</w:t>
            </w:r>
          </w:p>
        </w:tc>
      </w:tr>
      <w:tr w:rsidR="007935DE" w:rsidRPr="009A48EB" w:rsidTr="007935DE">
        <w:trPr>
          <w:trHeight w:val="596"/>
        </w:trPr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8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Устройство, содержание и совершенствование системы освещения территории сельского поселения</w:t>
            </w:r>
          </w:p>
        </w:tc>
      </w:tr>
      <w:tr w:rsidR="007935DE" w:rsidRPr="009A48EB" w:rsidTr="007935DE">
        <w:trPr>
          <w:trHeight w:val="596"/>
        </w:trPr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8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Устройство и содержание детских и спортивных площадок и иных малых архитектурных форм</w:t>
            </w:r>
          </w:p>
        </w:tc>
      </w:tr>
      <w:tr w:rsidR="007935DE" w:rsidRPr="009A48EB" w:rsidTr="007935DE">
        <w:trPr>
          <w:trHeight w:val="358"/>
        </w:trPr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8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Ремонт дворовых территорий многоквартирных домов</w:t>
            </w:r>
          </w:p>
        </w:tc>
      </w:tr>
    </w:tbl>
    <w:p w:rsidR="007935DE" w:rsidRPr="009A48EB" w:rsidRDefault="007935DE" w:rsidP="009A48E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</w:rPr>
      </w:pPr>
    </w:p>
    <w:p w:rsidR="006837D6" w:rsidRPr="009A48EB" w:rsidRDefault="006837D6" w:rsidP="009A48EB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>Раздел «Объемы и источники финансирования муниципальной программы»  паспорта программы:</w:t>
      </w:r>
    </w:p>
    <w:tbl>
      <w:tblPr>
        <w:tblW w:w="10201" w:type="dxa"/>
        <w:tblInd w:w="93" w:type="dxa"/>
        <w:tblLook w:val="04A0"/>
      </w:tblPr>
      <w:tblGrid>
        <w:gridCol w:w="3443"/>
        <w:gridCol w:w="6758"/>
      </w:tblGrid>
      <w:tr w:rsidR="007935DE" w:rsidRPr="009A48EB" w:rsidTr="007935DE">
        <w:trPr>
          <w:trHeight w:val="1338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8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Объемы и источники финансирования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8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Общий объем финансирования муниципальной программы составляет 27932,11 тыс. рублей за счет бюджетных ассигнований бюджетов других уровней на выполнение отдельных полномочий, переданных в соответствии с законодательством, в т.ч. по годам: </w:t>
            </w:r>
          </w:p>
        </w:tc>
      </w:tr>
      <w:tr w:rsidR="007935DE" w:rsidRPr="009A48EB" w:rsidTr="007935DE">
        <w:trPr>
          <w:trHeight w:val="304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8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2017г. - 21986,91 тыс. рублей;</w:t>
            </w:r>
          </w:p>
        </w:tc>
      </w:tr>
      <w:tr w:rsidR="007935DE" w:rsidRPr="009A48EB" w:rsidTr="007935DE">
        <w:trPr>
          <w:trHeight w:val="304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8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2018г. - 2714,29 тыс. рублей;</w:t>
            </w:r>
          </w:p>
        </w:tc>
      </w:tr>
      <w:tr w:rsidR="007935DE" w:rsidRPr="009A48EB" w:rsidTr="007935DE">
        <w:trPr>
          <w:trHeight w:val="304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DE" w:rsidRPr="009A48EB" w:rsidRDefault="007935DE" w:rsidP="009A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48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2019г. - 3230,91 тыс. рублей.</w:t>
            </w:r>
          </w:p>
        </w:tc>
      </w:tr>
    </w:tbl>
    <w:p w:rsidR="007935DE" w:rsidRPr="009A48EB" w:rsidRDefault="007935DE" w:rsidP="009A48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37D6" w:rsidRPr="009A48EB" w:rsidRDefault="006837D6" w:rsidP="009A48EB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>Абзац второй раздела 7 «Объемы финансирования муници</w:t>
      </w:r>
      <w:r w:rsidR="007935DE" w:rsidRPr="009A48EB">
        <w:rPr>
          <w:rFonts w:ascii="Times New Roman" w:hAnsi="Times New Roman" w:cs="Times New Roman"/>
          <w:sz w:val="27"/>
          <w:szCs w:val="27"/>
        </w:rPr>
        <w:t>пальной программы»</w:t>
      </w:r>
      <w:r w:rsidR="00570786" w:rsidRPr="009A48EB">
        <w:rPr>
          <w:rFonts w:ascii="Times New Roman" w:hAnsi="Times New Roman" w:cs="Times New Roman"/>
          <w:sz w:val="27"/>
          <w:szCs w:val="27"/>
        </w:rPr>
        <w:t xml:space="preserve"> П</w:t>
      </w:r>
      <w:r w:rsidRPr="009A48EB">
        <w:rPr>
          <w:rFonts w:ascii="Times New Roman" w:hAnsi="Times New Roman" w:cs="Times New Roman"/>
          <w:sz w:val="27"/>
          <w:szCs w:val="27"/>
        </w:rPr>
        <w:t>рограммы</w:t>
      </w:r>
      <w:r w:rsidR="00570786" w:rsidRPr="009A48EB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</w:t>
      </w:r>
      <w:r w:rsidRPr="009A48EB">
        <w:rPr>
          <w:rFonts w:ascii="Times New Roman" w:hAnsi="Times New Roman" w:cs="Times New Roman"/>
          <w:sz w:val="27"/>
          <w:szCs w:val="27"/>
        </w:rPr>
        <w:t>:</w:t>
      </w:r>
    </w:p>
    <w:p w:rsidR="007935DE" w:rsidRPr="009A48EB" w:rsidRDefault="007935DE" w:rsidP="009A48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>Источниками финансирования программных мероприятий являются бюджетные ассигнования бюджетов других уровней на выполнение отдельных полномочий, передан</w:t>
      </w:r>
      <w:bookmarkStart w:id="0" w:name="_GoBack"/>
      <w:bookmarkEnd w:id="0"/>
      <w:r w:rsidRPr="009A48EB">
        <w:rPr>
          <w:rFonts w:ascii="Times New Roman" w:hAnsi="Times New Roman" w:cs="Times New Roman"/>
          <w:sz w:val="27"/>
          <w:szCs w:val="27"/>
        </w:rPr>
        <w:t xml:space="preserve">ных в соответствии с законодательством. Общий объем финансирования муниципальной программы составляет 27932,11 тыс. рублей, в том числе по годам: </w:t>
      </w:r>
    </w:p>
    <w:p w:rsidR="007935DE" w:rsidRPr="009A48EB" w:rsidRDefault="007935DE" w:rsidP="009A48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>2017г. – 21986,91 тыс. рублей;</w:t>
      </w:r>
    </w:p>
    <w:p w:rsidR="007935DE" w:rsidRPr="009A48EB" w:rsidRDefault="007935DE" w:rsidP="009A48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>2018г. – 2714,29 тыс. рублей;</w:t>
      </w:r>
    </w:p>
    <w:p w:rsidR="00570786" w:rsidRPr="009A48EB" w:rsidRDefault="007935DE" w:rsidP="009A48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>2019г. – 3230,91 тыс. рублей.</w:t>
      </w:r>
    </w:p>
    <w:p w:rsidR="007935DE" w:rsidRPr="009A48EB" w:rsidRDefault="00570786" w:rsidP="009A48EB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 xml:space="preserve">Дополнить </w:t>
      </w:r>
      <w:r w:rsidR="007935DE" w:rsidRPr="009A48EB">
        <w:rPr>
          <w:rFonts w:ascii="Times New Roman" w:hAnsi="Times New Roman" w:cs="Times New Roman"/>
          <w:sz w:val="27"/>
          <w:szCs w:val="27"/>
        </w:rPr>
        <w:t>раздел 2 «Приоритеты, цели и задачи реали</w:t>
      </w:r>
      <w:r w:rsidRPr="009A48EB">
        <w:rPr>
          <w:rFonts w:ascii="Times New Roman" w:hAnsi="Times New Roman" w:cs="Times New Roman"/>
          <w:sz w:val="27"/>
          <w:szCs w:val="27"/>
        </w:rPr>
        <w:t>зации муниципальной программы» П</w:t>
      </w:r>
      <w:r w:rsidR="007935DE" w:rsidRPr="009A48EB">
        <w:rPr>
          <w:rFonts w:ascii="Times New Roman" w:hAnsi="Times New Roman" w:cs="Times New Roman"/>
          <w:sz w:val="27"/>
          <w:szCs w:val="27"/>
        </w:rPr>
        <w:t xml:space="preserve">рограммы словами: </w:t>
      </w:r>
      <w:proofErr w:type="gramStart"/>
      <w:r w:rsidR="007935DE" w:rsidRPr="009A48EB">
        <w:rPr>
          <w:rFonts w:ascii="Times New Roman" w:hAnsi="Times New Roman" w:cs="Times New Roman"/>
          <w:sz w:val="27"/>
          <w:szCs w:val="27"/>
        </w:rPr>
        <w:t>«-</w:t>
      </w:r>
      <w:proofErr w:type="gramEnd"/>
      <w:r w:rsidR="007935DE" w:rsidRPr="009A48EB">
        <w:rPr>
          <w:rFonts w:ascii="Times New Roman" w:hAnsi="Times New Roman" w:cs="Times New Roman"/>
          <w:sz w:val="27"/>
          <w:szCs w:val="27"/>
        </w:rPr>
        <w:t>благоустройство дворовых территорий многоквартирных домов.»</w:t>
      </w:r>
      <w:r w:rsidR="00033AD2" w:rsidRPr="009A48EB">
        <w:rPr>
          <w:rFonts w:ascii="Times New Roman" w:hAnsi="Times New Roman" w:cs="Times New Roman"/>
          <w:sz w:val="27"/>
          <w:szCs w:val="27"/>
        </w:rPr>
        <w:t>;</w:t>
      </w:r>
    </w:p>
    <w:p w:rsidR="009A48EB" w:rsidRPr="009A48EB" w:rsidRDefault="00570786" w:rsidP="009A48EB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 xml:space="preserve">Дополнить </w:t>
      </w:r>
      <w:r w:rsidR="00033AD2" w:rsidRPr="009A48EB">
        <w:rPr>
          <w:rFonts w:ascii="Times New Roman" w:hAnsi="Times New Roman" w:cs="Times New Roman"/>
          <w:sz w:val="27"/>
          <w:szCs w:val="27"/>
        </w:rPr>
        <w:t>раздел 6 «Характеристика о</w:t>
      </w:r>
      <w:r w:rsidR="009A48EB" w:rsidRPr="009A48EB">
        <w:rPr>
          <w:rFonts w:ascii="Times New Roman" w:hAnsi="Times New Roman" w:cs="Times New Roman"/>
          <w:sz w:val="27"/>
          <w:szCs w:val="27"/>
        </w:rPr>
        <w:t>сновных мероприятий программы» П</w:t>
      </w:r>
      <w:r w:rsidR="00033AD2" w:rsidRPr="009A48EB">
        <w:rPr>
          <w:rFonts w:ascii="Times New Roman" w:hAnsi="Times New Roman" w:cs="Times New Roman"/>
          <w:sz w:val="27"/>
          <w:szCs w:val="27"/>
        </w:rPr>
        <w:t xml:space="preserve">рограммы словами: </w:t>
      </w:r>
      <w:proofErr w:type="gramStart"/>
      <w:r w:rsidR="00033AD2" w:rsidRPr="009A48EB">
        <w:rPr>
          <w:rFonts w:ascii="Times New Roman" w:hAnsi="Times New Roman" w:cs="Times New Roman"/>
          <w:sz w:val="27"/>
          <w:szCs w:val="27"/>
        </w:rPr>
        <w:t>«-</w:t>
      </w:r>
      <w:proofErr w:type="gramEnd"/>
      <w:r w:rsidR="00033AD2" w:rsidRPr="009A48EB">
        <w:rPr>
          <w:rFonts w:ascii="Times New Roman" w:hAnsi="Times New Roman" w:cs="Times New Roman"/>
          <w:sz w:val="27"/>
          <w:szCs w:val="27"/>
        </w:rPr>
        <w:t>ремонт дворовых территорий многоквартирных домов»</w:t>
      </w:r>
      <w:r w:rsidR="009A48EB" w:rsidRPr="009A48EB">
        <w:rPr>
          <w:rFonts w:ascii="Times New Roman" w:hAnsi="Times New Roman" w:cs="Times New Roman"/>
          <w:sz w:val="27"/>
          <w:szCs w:val="27"/>
        </w:rPr>
        <w:t>.</w:t>
      </w:r>
    </w:p>
    <w:p w:rsidR="009A48EB" w:rsidRPr="009A48EB" w:rsidRDefault="009A48EB" w:rsidP="009A48EB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>Приложение «Система программных мероприятий Программы» изложить в новой редакции, согласно приложению к настоящему Постановлению.</w:t>
      </w:r>
    </w:p>
    <w:p w:rsidR="006837D6" w:rsidRPr="009A48EB" w:rsidRDefault="006837D6" w:rsidP="009A48E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>Утвердить муниципальную программу «Благоустройство территории муниципального образования «Началовский сельсовет» на 2017-2019 годы» согласно приложению к настоящему Постановлению.</w:t>
      </w:r>
    </w:p>
    <w:p w:rsidR="006837D6" w:rsidRPr="009A48EB" w:rsidRDefault="006837D6" w:rsidP="009A48E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6837D6" w:rsidRPr="009A48EB" w:rsidRDefault="006837D6" w:rsidP="009A48E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опубликования.</w:t>
      </w:r>
    </w:p>
    <w:p w:rsidR="006837D6" w:rsidRPr="009A48EB" w:rsidRDefault="006837D6" w:rsidP="009A48E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A48E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A48EB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6837D6" w:rsidRPr="009A48EB" w:rsidRDefault="006837D6" w:rsidP="009A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837D6" w:rsidRPr="009A48EB" w:rsidRDefault="006837D6" w:rsidP="009A48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37D6" w:rsidRPr="009A48EB" w:rsidRDefault="006837D6" w:rsidP="009A48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37D6" w:rsidRPr="009A48EB" w:rsidRDefault="006837D6" w:rsidP="009A48EB">
      <w:pPr>
        <w:pStyle w:val="a3"/>
        <w:spacing w:after="0" w:line="240" w:lineRule="auto"/>
        <w:ind w:left="360" w:hanging="36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6837D6" w:rsidRPr="009A48EB" w:rsidRDefault="006837D6" w:rsidP="009A48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A48EB">
        <w:rPr>
          <w:rFonts w:ascii="Times New Roman" w:hAnsi="Times New Roman" w:cs="Times New Roman"/>
          <w:sz w:val="27"/>
          <w:szCs w:val="27"/>
        </w:rPr>
        <w:t xml:space="preserve">«Началовский сельсовет»                                                                   </w:t>
      </w:r>
      <w:r w:rsidR="009A48EB">
        <w:rPr>
          <w:rFonts w:ascii="Times New Roman" w:hAnsi="Times New Roman" w:cs="Times New Roman"/>
          <w:sz w:val="27"/>
          <w:szCs w:val="27"/>
        </w:rPr>
        <w:t xml:space="preserve">      </w:t>
      </w:r>
      <w:r w:rsidRPr="009A48EB">
        <w:rPr>
          <w:rFonts w:ascii="Times New Roman" w:hAnsi="Times New Roman" w:cs="Times New Roman"/>
          <w:sz w:val="27"/>
          <w:szCs w:val="27"/>
        </w:rPr>
        <w:t xml:space="preserve"> И.П. Красильников</w:t>
      </w:r>
    </w:p>
    <w:p w:rsidR="006837D6" w:rsidRPr="009A48EB" w:rsidRDefault="006837D6" w:rsidP="009A4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6837D6" w:rsidRPr="009A48EB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177EB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2256D"/>
    <w:rsid w:val="00033AD2"/>
    <w:rsid w:val="00075DA1"/>
    <w:rsid w:val="000D4053"/>
    <w:rsid w:val="001513D2"/>
    <w:rsid w:val="0016206E"/>
    <w:rsid w:val="002007C2"/>
    <w:rsid w:val="00211F07"/>
    <w:rsid w:val="002353E7"/>
    <w:rsid w:val="00243D19"/>
    <w:rsid w:val="0025419A"/>
    <w:rsid w:val="003238CC"/>
    <w:rsid w:val="00394270"/>
    <w:rsid w:val="0039747F"/>
    <w:rsid w:val="003E4682"/>
    <w:rsid w:val="00472ECA"/>
    <w:rsid w:val="004D4797"/>
    <w:rsid w:val="005407E0"/>
    <w:rsid w:val="00570786"/>
    <w:rsid w:val="005C12A0"/>
    <w:rsid w:val="006837D6"/>
    <w:rsid w:val="006C0A5C"/>
    <w:rsid w:val="006F57CD"/>
    <w:rsid w:val="006F5B3A"/>
    <w:rsid w:val="0070172A"/>
    <w:rsid w:val="00703A9C"/>
    <w:rsid w:val="00716449"/>
    <w:rsid w:val="0076643D"/>
    <w:rsid w:val="007935DE"/>
    <w:rsid w:val="007A4822"/>
    <w:rsid w:val="007C734B"/>
    <w:rsid w:val="00821064"/>
    <w:rsid w:val="008F48DD"/>
    <w:rsid w:val="00955C2D"/>
    <w:rsid w:val="00986467"/>
    <w:rsid w:val="009A48EB"/>
    <w:rsid w:val="009D67CC"/>
    <w:rsid w:val="00A10700"/>
    <w:rsid w:val="00A11009"/>
    <w:rsid w:val="00A34016"/>
    <w:rsid w:val="00A63C87"/>
    <w:rsid w:val="00AC501A"/>
    <w:rsid w:val="00AD638C"/>
    <w:rsid w:val="00B26740"/>
    <w:rsid w:val="00B61CC4"/>
    <w:rsid w:val="00BB0F14"/>
    <w:rsid w:val="00BC4C11"/>
    <w:rsid w:val="00BE3D28"/>
    <w:rsid w:val="00C401EF"/>
    <w:rsid w:val="00C45B48"/>
    <w:rsid w:val="00C5251F"/>
    <w:rsid w:val="00CE0426"/>
    <w:rsid w:val="00D4185B"/>
    <w:rsid w:val="00D86E9B"/>
    <w:rsid w:val="00DE622E"/>
    <w:rsid w:val="00EF457E"/>
    <w:rsid w:val="00EF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  <w:style w:type="character" w:styleId="a4">
    <w:name w:val="Hyperlink"/>
    <w:uiPriority w:val="99"/>
    <w:unhideWhenUsed/>
    <w:rsid w:val="00766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</dc:creator>
  <cp:keywords/>
  <dc:description/>
  <cp:lastModifiedBy>Ольга</cp:lastModifiedBy>
  <cp:revision>32</cp:revision>
  <cp:lastPrinted>2017-06-27T07:46:00Z</cp:lastPrinted>
  <dcterms:created xsi:type="dcterms:W3CDTF">2015-12-11T08:32:00Z</dcterms:created>
  <dcterms:modified xsi:type="dcterms:W3CDTF">2018-05-29T10:46:00Z</dcterms:modified>
</cp:coreProperties>
</file>