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6C9" w:rsidRPr="004A0A43" w:rsidRDefault="004A0A43" w:rsidP="00B53CCB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0A43">
        <w:rPr>
          <w:rFonts w:ascii="Times New Roman" w:hAnsi="Times New Roman" w:cs="Times New Roman"/>
          <w:b/>
          <w:sz w:val="26"/>
          <w:szCs w:val="26"/>
        </w:rPr>
        <w:t>Характеристика сферы реализации муниципальной программы</w:t>
      </w:r>
    </w:p>
    <w:p w:rsidR="004A0A43" w:rsidRDefault="004A0A43" w:rsidP="00B53CC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Муниципальная программа «</w:t>
      </w:r>
      <w:r w:rsidR="00D31327">
        <w:rPr>
          <w:rFonts w:ascii="Times New Roman" w:hAnsi="Times New Roman" w:cs="Times New Roman"/>
          <w:sz w:val="26"/>
          <w:szCs w:val="26"/>
        </w:rPr>
        <w:t xml:space="preserve">Благоустройство территории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D31327">
        <w:rPr>
          <w:rFonts w:ascii="Times New Roman" w:hAnsi="Times New Roman" w:cs="Times New Roman"/>
          <w:sz w:val="26"/>
          <w:szCs w:val="26"/>
        </w:rPr>
        <w:t xml:space="preserve"> «</w:t>
      </w:r>
      <w:r w:rsidR="00BA2D15">
        <w:rPr>
          <w:rFonts w:ascii="Times New Roman" w:hAnsi="Times New Roman" w:cs="Times New Roman"/>
          <w:sz w:val="26"/>
          <w:szCs w:val="26"/>
        </w:rPr>
        <w:t>Началовский сельсовет</w:t>
      </w:r>
      <w:r w:rsidR="00D31327">
        <w:rPr>
          <w:rFonts w:ascii="Times New Roman" w:hAnsi="Times New Roman" w:cs="Times New Roman"/>
          <w:sz w:val="26"/>
          <w:szCs w:val="26"/>
        </w:rPr>
        <w:t>» на 201</w:t>
      </w:r>
      <w:r w:rsidR="003E57B3">
        <w:rPr>
          <w:rFonts w:ascii="Times New Roman" w:hAnsi="Times New Roman" w:cs="Times New Roman"/>
          <w:sz w:val="26"/>
          <w:szCs w:val="26"/>
        </w:rPr>
        <w:t>7</w:t>
      </w:r>
      <w:r w:rsidR="00D31327">
        <w:rPr>
          <w:rFonts w:ascii="Times New Roman" w:hAnsi="Times New Roman" w:cs="Times New Roman"/>
          <w:sz w:val="26"/>
          <w:szCs w:val="26"/>
        </w:rPr>
        <w:t>-201</w:t>
      </w:r>
      <w:r w:rsidR="003E57B3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годы» (далее – муниципальная программа), представляет собой программный документ, направленный на достижение целей и решение задач администрации муниципального образования «</w:t>
      </w:r>
      <w:r w:rsidR="00BA2D15">
        <w:rPr>
          <w:rFonts w:ascii="Times New Roman" w:hAnsi="Times New Roman" w:cs="Times New Roman"/>
          <w:sz w:val="26"/>
          <w:szCs w:val="26"/>
        </w:rPr>
        <w:t>Началовский сельсовет</w:t>
      </w:r>
      <w:r>
        <w:rPr>
          <w:rFonts w:ascii="Times New Roman" w:hAnsi="Times New Roman" w:cs="Times New Roman"/>
          <w:sz w:val="26"/>
          <w:szCs w:val="26"/>
        </w:rPr>
        <w:t xml:space="preserve">» (далее – администрация муниципального образования) по </w:t>
      </w:r>
      <w:r w:rsidR="00D31327">
        <w:rPr>
          <w:rFonts w:ascii="Times New Roman" w:hAnsi="Times New Roman" w:cs="Times New Roman"/>
          <w:sz w:val="26"/>
          <w:szCs w:val="26"/>
        </w:rPr>
        <w:t>благоустройству и развитию территории.</w:t>
      </w:r>
    </w:p>
    <w:p w:rsidR="002C22BA" w:rsidRDefault="00D31327" w:rsidP="003E57B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образование «</w:t>
      </w:r>
      <w:r w:rsidR="00BA2D15">
        <w:rPr>
          <w:rFonts w:ascii="Times New Roman" w:hAnsi="Times New Roman" w:cs="Times New Roman"/>
          <w:sz w:val="26"/>
          <w:szCs w:val="26"/>
        </w:rPr>
        <w:t>Началовский сельсовет</w:t>
      </w:r>
      <w:r>
        <w:rPr>
          <w:rFonts w:ascii="Times New Roman" w:hAnsi="Times New Roman" w:cs="Times New Roman"/>
          <w:sz w:val="26"/>
          <w:szCs w:val="26"/>
        </w:rPr>
        <w:t xml:space="preserve">» включает в себя </w:t>
      </w:r>
      <w:r w:rsidR="00BA2D15">
        <w:rPr>
          <w:rFonts w:ascii="Times New Roman" w:hAnsi="Times New Roman" w:cs="Times New Roman"/>
          <w:sz w:val="26"/>
          <w:szCs w:val="26"/>
        </w:rPr>
        <w:t>семь</w:t>
      </w:r>
      <w:r w:rsidR="004A4D99">
        <w:rPr>
          <w:rFonts w:ascii="Times New Roman" w:hAnsi="Times New Roman" w:cs="Times New Roman"/>
          <w:sz w:val="26"/>
          <w:szCs w:val="26"/>
        </w:rPr>
        <w:t xml:space="preserve"> населенных</w:t>
      </w:r>
      <w:r w:rsidR="003E57B3">
        <w:rPr>
          <w:rFonts w:ascii="Times New Roman" w:hAnsi="Times New Roman" w:cs="Times New Roman"/>
          <w:sz w:val="26"/>
          <w:szCs w:val="26"/>
        </w:rPr>
        <w:t xml:space="preserve"> пункт</w:t>
      </w:r>
      <w:r w:rsidR="004A4D99">
        <w:rPr>
          <w:rFonts w:ascii="Times New Roman" w:hAnsi="Times New Roman" w:cs="Times New Roman"/>
          <w:sz w:val="26"/>
          <w:szCs w:val="26"/>
        </w:rPr>
        <w:t>ов</w:t>
      </w:r>
      <w:r w:rsidR="003E57B3">
        <w:rPr>
          <w:rFonts w:ascii="Times New Roman" w:hAnsi="Times New Roman" w:cs="Times New Roman"/>
          <w:sz w:val="26"/>
          <w:szCs w:val="26"/>
        </w:rPr>
        <w:t xml:space="preserve"> – </w:t>
      </w:r>
      <w:r w:rsidR="00BA2D15" w:rsidRPr="00BA2D15">
        <w:rPr>
          <w:rFonts w:ascii="Times New Roman" w:hAnsi="Times New Roman" w:cs="Times New Roman"/>
          <w:sz w:val="26"/>
          <w:szCs w:val="26"/>
        </w:rPr>
        <w:t>село Началово, село Яманцуг, поселок Начало, поселок Новоначаловский, поселок Садовый, поселок Болдинский, поселок Ивановский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3E57B3">
        <w:rPr>
          <w:rFonts w:ascii="Times New Roman" w:hAnsi="Times New Roman" w:cs="Times New Roman"/>
          <w:sz w:val="26"/>
          <w:szCs w:val="26"/>
        </w:rPr>
        <w:t xml:space="preserve">Природно-климатические условия муниципального образования, его географическое положение и рельеф создают относительно благоприятные предпосылки для проведения работ по благоустройству территории. </w:t>
      </w:r>
      <w:r>
        <w:rPr>
          <w:rFonts w:ascii="Times New Roman" w:hAnsi="Times New Roman" w:cs="Times New Roman"/>
          <w:sz w:val="26"/>
          <w:szCs w:val="26"/>
        </w:rPr>
        <w:t xml:space="preserve">Отрицательные тенденции в динамике </w:t>
      </w:r>
      <w:proofErr w:type="gramStart"/>
      <w:r>
        <w:rPr>
          <w:rFonts w:ascii="Times New Roman" w:hAnsi="Times New Roman" w:cs="Times New Roman"/>
          <w:sz w:val="26"/>
          <w:szCs w:val="26"/>
        </w:rPr>
        <w:t>изменения уровня благоустройства территорий муниципального образования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обуслов</w:t>
      </w:r>
      <w:r w:rsidR="003E57B3">
        <w:rPr>
          <w:rFonts w:ascii="Times New Roman" w:hAnsi="Times New Roman" w:cs="Times New Roman"/>
          <w:sz w:val="26"/>
          <w:szCs w:val="26"/>
        </w:rPr>
        <w:t xml:space="preserve">лены </w:t>
      </w:r>
      <w:r w:rsidR="002C22BA">
        <w:rPr>
          <w:rFonts w:ascii="Times New Roman" w:hAnsi="Times New Roman" w:cs="Times New Roman"/>
          <w:sz w:val="26"/>
          <w:szCs w:val="26"/>
        </w:rPr>
        <w:t>снижение</w:t>
      </w:r>
      <w:r w:rsidR="003E57B3">
        <w:rPr>
          <w:rFonts w:ascii="Times New Roman" w:hAnsi="Times New Roman" w:cs="Times New Roman"/>
          <w:sz w:val="26"/>
          <w:szCs w:val="26"/>
        </w:rPr>
        <w:t>м</w:t>
      </w:r>
      <w:r w:rsidR="002C22BA">
        <w:rPr>
          <w:rFonts w:ascii="Times New Roman" w:hAnsi="Times New Roman" w:cs="Times New Roman"/>
          <w:sz w:val="26"/>
          <w:szCs w:val="26"/>
        </w:rPr>
        <w:t xml:space="preserve"> уровня общей культуры населения, выраженном в отсутствии бережливого отношения к объект</w:t>
      </w:r>
      <w:r w:rsidR="003E57B3">
        <w:rPr>
          <w:rFonts w:ascii="Times New Roman" w:hAnsi="Times New Roman" w:cs="Times New Roman"/>
          <w:sz w:val="26"/>
          <w:szCs w:val="26"/>
        </w:rPr>
        <w:t>ам муниципальной собственности.</w:t>
      </w:r>
    </w:p>
    <w:p w:rsidR="002C22BA" w:rsidRDefault="002C22BA" w:rsidP="00D352A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Программно-целевой подход к решению проблем благоустройства на</w:t>
      </w:r>
      <w:r w:rsidR="004A4D99">
        <w:rPr>
          <w:rFonts w:ascii="Times New Roman" w:hAnsi="Times New Roman" w:cs="Times New Roman"/>
          <w:sz w:val="26"/>
          <w:szCs w:val="26"/>
        </w:rPr>
        <w:t>селенных</w:t>
      </w:r>
      <w:r w:rsidR="003E57B3">
        <w:rPr>
          <w:rFonts w:ascii="Times New Roman" w:hAnsi="Times New Roman" w:cs="Times New Roman"/>
          <w:sz w:val="26"/>
          <w:szCs w:val="26"/>
        </w:rPr>
        <w:t xml:space="preserve"> пункт</w:t>
      </w:r>
      <w:r w:rsidR="004A4D99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необходим, так как без комплексной системы благоустройства муниципального образования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муниципального образования и предприятий, обеспечивающих жизнедеятельность поселения и занимающихся благоустройством.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</w:t>
      </w:r>
      <w:r w:rsidR="00DB264A">
        <w:rPr>
          <w:rFonts w:ascii="Times New Roman" w:hAnsi="Times New Roman" w:cs="Times New Roman"/>
          <w:sz w:val="26"/>
          <w:szCs w:val="26"/>
        </w:rPr>
        <w:t xml:space="preserve"> Комплексное решение проблем окажет положительный эффект на санитарно-эпидемиологическую обстановку, будет способствовать повышению уровня комфортности проживания населения.</w:t>
      </w:r>
    </w:p>
    <w:p w:rsidR="00A51203" w:rsidRDefault="00A51203" w:rsidP="00BD5CE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5CEB" w:rsidRPr="00B53CCB" w:rsidRDefault="00257DF9" w:rsidP="00B53CC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Приоритеты, ц</w:t>
      </w:r>
      <w:r w:rsidR="00A51203" w:rsidRPr="00A51203">
        <w:rPr>
          <w:rFonts w:ascii="Times New Roman" w:hAnsi="Times New Roman" w:cs="Times New Roman"/>
          <w:b/>
          <w:sz w:val="26"/>
          <w:szCs w:val="26"/>
        </w:rPr>
        <w:t>ели и задачи реализации муниципальной программы</w:t>
      </w:r>
    </w:p>
    <w:p w:rsidR="00DB264A" w:rsidRDefault="00DB264A" w:rsidP="005B032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Основными целями муниципальной программы являю</w:t>
      </w:r>
      <w:r w:rsidR="005B0323">
        <w:rPr>
          <w:rFonts w:ascii="Times New Roman" w:hAnsi="Times New Roman" w:cs="Times New Roman"/>
          <w:sz w:val="26"/>
          <w:szCs w:val="26"/>
        </w:rPr>
        <w:t>тся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B264A" w:rsidRDefault="00DB264A" w:rsidP="005B032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B0323">
        <w:rPr>
          <w:rFonts w:ascii="Times New Roman" w:hAnsi="Times New Roman" w:cs="Times New Roman"/>
          <w:sz w:val="26"/>
          <w:szCs w:val="26"/>
        </w:rPr>
        <w:t xml:space="preserve">комплексное решение проблем благоустройства по улучшению санитарного и </w:t>
      </w:r>
      <w:proofErr w:type="gramStart"/>
      <w:r w:rsidR="005B0323">
        <w:rPr>
          <w:rFonts w:ascii="Times New Roman" w:hAnsi="Times New Roman" w:cs="Times New Roman"/>
          <w:sz w:val="26"/>
          <w:szCs w:val="26"/>
        </w:rPr>
        <w:t>эстетического вида</w:t>
      </w:r>
      <w:proofErr w:type="gramEnd"/>
      <w:r w:rsidR="005B0323">
        <w:rPr>
          <w:rFonts w:ascii="Times New Roman" w:hAnsi="Times New Roman" w:cs="Times New Roman"/>
          <w:sz w:val="26"/>
          <w:szCs w:val="26"/>
        </w:rPr>
        <w:t xml:space="preserve"> территории поселения, повышению к</w:t>
      </w:r>
      <w:r>
        <w:rPr>
          <w:rFonts w:ascii="Times New Roman" w:hAnsi="Times New Roman" w:cs="Times New Roman"/>
          <w:sz w:val="26"/>
          <w:szCs w:val="26"/>
        </w:rPr>
        <w:t xml:space="preserve">омфортности проживания граждан; </w:t>
      </w:r>
    </w:p>
    <w:p w:rsidR="00DB264A" w:rsidRDefault="00DB264A" w:rsidP="005B032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-озеленение территории поселения;</w:t>
      </w:r>
    </w:p>
    <w:p w:rsidR="00DB264A" w:rsidRDefault="00DB264A" w:rsidP="005B032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B0323">
        <w:rPr>
          <w:rFonts w:ascii="Times New Roman" w:hAnsi="Times New Roman" w:cs="Times New Roman"/>
          <w:sz w:val="26"/>
          <w:szCs w:val="26"/>
        </w:rPr>
        <w:t>обеспечение безопасност</w:t>
      </w:r>
      <w:r>
        <w:rPr>
          <w:rFonts w:ascii="Times New Roman" w:hAnsi="Times New Roman" w:cs="Times New Roman"/>
          <w:sz w:val="26"/>
          <w:szCs w:val="26"/>
        </w:rPr>
        <w:t>и проживания жителей поселения;</w:t>
      </w:r>
    </w:p>
    <w:p w:rsidR="0005403E" w:rsidRDefault="00DB264A" w:rsidP="005B032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-улучшение</w:t>
      </w:r>
      <w:r w:rsidR="005B0323">
        <w:rPr>
          <w:rFonts w:ascii="Times New Roman" w:hAnsi="Times New Roman" w:cs="Times New Roman"/>
          <w:sz w:val="26"/>
          <w:szCs w:val="26"/>
        </w:rPr>
        <w:t xml:space="preserve"> экологической обстановки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="005B0323">
        <w:rPr>
          <w:rFonts w:ascii="Times New Roman" w:hAnsi="Times New Roman" w:cs="Times New Roman"/>
          <w:sz w:val="26"/>
          <w:szCs w:val="26"/>
        </w:rPr>
        <w:t>создание комфортной среды проживания на территории муниципального образования.</w:t>
      </w:r>
    </w:p>
    <w:p w:rsidR="00DB264A" w:rsidRDefault="00DB264A" w:rsidP="005B032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B0323" w:rsidRDefault="005B0323" w:rsidP="005B032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Задачи муниципальной программы:</w:t>
      </w:r>
    </w:p>
    <w:p w:rsidR="005B0323" w:rsidRDefault="005B0323" w:rsidP="005B032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-организация взаимодействия между предприятиями, организациями и учреждениями при решении вопросов благоустройства сельского поселения;</w:t>
      </w:r>
    </w:p>
    <w:p w:rsidR="005B0323" w:rsidRDefault="005B0323" w:rsidP="005B032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-приведение в качественное состояние элементов благоустройства населенных пунктов;</w:t>
      </w:r>
    </w:p>
    <w:p w:rsidR="005B0323" w:rsidRDefault="005B0323" w:rsidP="005B032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-привлечение жителей к участию в решении проблем бла</w:t>
      </w:r>
      <w:r w:rsidR="00DB264A">
        <w:rPr>
          <w:rFonts w:ascii="Times New Roman" w:hAnsi="Times New Roman" w:cs="Times New Roman"/>
          <w:sz w:val="26"/>
          <w:szCs w:val="26"/>
        </w:rPr>
        <w:t>гоустройства населенных пунктов.</w:t>
      </w:r>
    </w:p>
    <w:p w:rsidR="001F3649" w:rsidRDefault="001F3649" w:rsidP="00B53C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6423" w:rsidRPr="00B53CCB" w:rsidRDefault="0068733B" w:rsidP="00B53CC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264A">
        <w:rPr>
          <w:rFonts w:ascii="Times New Roman" w:hAnsi="Times New Roman" w:cs="Times New Roman"/>
          <w:b/>
          <w:sz w:val="26"/>
          <w:szCs w:val="26"/>
        </w:rPr>
        <w:t>Целевые индикаторы</w:t>
      </w:r>
      <w:r w:rsidR="00EF6423" w:rsidRPr="00DB264A">
        <w:rPr>
          <w:rFonts w:ascii="Times New Roman" w:hAnsi="Times New Roman" w:cs="Times New Roman"/>
          <w:b/>
          <w:sz w:val="26"/>
          <w:szCs w:val="26"/>
        </w:rPr>
        <w:t xml:space="preserve"> муниципальной программы</w:t>
      </w:r>
    </w:p>
    <w:p w:rsidR="0068733B" w:rsidRDefault="0068733B" w:rsidP="0068733B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264A">
        <w:rPr>
          <w:rFonts w:ascii="Times New Roman" w:hAnsi="Times New Roman" w:cs="Times New Roman"/>
          <w:sz w:val="26"/>
          <w:szCs w:val="26"/>
        </w:rPr>
        <w:t>Достижение запланированных результатов муниципальной программы характеризуется следующими целевыми показателями (индикаторами):</w:t>
      </w:r>
    </w:p>
    <w:p w:rsidR="00DB264A" w:rsidRDefault="00DB264A" w:rsidP="00DB264A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-создание благоприятных условий для жизнедеятельности граждан в сельском поселении;</w:t>
      </w:r>
    </w:p>
    <w:p w:rsidR="00DB264A" w:rsidRDefault="00DB264A" w:rsidP="00DB264A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-совершенствование системы комплексного благоустройства муниципального образования, его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эстетического вида</w:t>
      </w:r>
      <w:proofErr w:type="gramEnd"/>
      <w:r>
        <w:rPr>
          <w:rFonts w:ascii="Times New Roman" w:hAnsi="Times New Roman" w:cs="Times New Roman"/>
          <w:sz w:val="26"/>
          <w:szCs w:val="26"/>
        </w:rPr>
        <w:t>, создание гармоничной архитектурно-ландшафтной среды;</w:t>
      </w:r>
    </w:p>
    <w:p w:rsidR="0068733B" w:rsidRPr="00DB264A" w:rsidRDefault="00DB264A" w:rsidP="00DB264A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-повышение уровня внешнего благоустройства и санитарного содержания муниципального образования.</w:t>
      </w:r>
    </w:p>
    <w:p w:rsidR="0068733B" w:rsidRPr="005E422A" w:rsidRDefault="0068733B" w:rsidP="00EF6423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23D51" w:rsidRPr="00B53CCB" w:rsidRDefault="0005403E" w:rsidP="00B53CC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264A">
        <w:rPr>
          <w:rFonts w:ascii="Times New Roman" w:hAnsi="Times New Roman" w:cs="Times New Roman"/>
          <w:b/>
          <w:sz w:val="26"/>
          <w:szCs w:val="26"/>
        </w:rPr>
        <w:t>Ожидаемые результаты реализации муниципальной программы</w:t>
      </w:r>
    </w:p>
    <w:p w:rsidR="00A57338" w:rsidRDefault="00E166CA" w:rsidP="00E166CA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результате реализации муниципальной программы ожидается:</w:t>
      </w:r>
    </w:p>
    <w:p w:rsidR="001F1575" w:rsidRDefault="005E422A" w:rsidP="00DB264A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B80AEF">
        <w:rPr>
          <w:rFonts w:ascii="Times New Roman" w:hAnsi="Times New Roman" w:cs="Times New Roman"/>
          <w:sz w:val="26"/>
          <w:szCs w:val="26"/>
        </w:rPr>
        <w:t>благоустройство</w:t>
      </w:r>
      <w:r w:rsidR="00DB264A">
        <w:rPr>
          <w:rFonts w:ascii="Times New Roman" w:hAnsi="Times New Roman" w:cs="Times New Roman"/>
          <w:sz w:val="26"/>
          <w:szCs w:val="26"/>
        </w:rPr>
        <w:t xml:space="preserve"> территории муниципального образования «</w:t>
      </w:r>
      <w:r w:rsidR="00BA2D15">
        <w:rPr>
          <w:rFonts w:ascii="Times New Roman" w:hAnsi="Times New Roman" w:cs="Times New Roman"/>
          <w:sz w:val="26"/>
          <w:szCs w:val="26"/>
        </w:rPr>
        <w:t>Началовский сельсовет</w:t>
      </w:r>
      <w:r w:rsidR="00DB264A">
        <w:rPr>
          <w:rFonts w:ascii="Times New Roman" w:hAnsi="Times New Roman" w:cs="Times New Roman"/>
          <w:sz w:val="26"/>
          <w:szCs w:val="26"/>
        </w:rPr>
        <w:t>»</w:t>
      </w:r>
      <w:r w:rsidR="00B80AEF">
        <w:rPr>
          <w:rFonts w:ascii="Times New Roman" w:hAnsi="Times New Roman" w:cs="Times New Roman"/>
          <w:sz w:val="26"/>
          <w:szCs w:val="26"/>
        </w:rPr>
        <w:t>;</w:t>
      </w:r>
    </w:p>
    <w:p w:rsidR="00B80AEF" w:rsidRDefault="00B80AEF" w:rsidP="00DB264A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-создание условий для комфортного проживания, отдыха и работы на территории муниципального образования.</w:t>
      </w:r>
    </w:p>
    <w:p w:rsidR="00023D51" w:rsidRPr="001D17FD" w:rsidRDefault="00023D51" w:rsidP="00B80AE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D17FD" w:rsidRPr="00B53CCB" w:rsidRDefault="001D17FD" w:rsidP="00B53CC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17FD">
        <w:rPr>
          <w:rFonts w:ascii="Times New Roman" w:hAnsi="Times New Roman" w:cs="Times New Roman"/>
          <w:b/>
          <w:sz w:val="26"/>
          <w:szCs w:val="26"/>
        </w:rPr>
        <w:t xml:space="preserve">Сроки </w:t>
      </w:r>
      <w:r>
        <w:rPr>
          <w:rFonts w:ascii="Times New Roman" w:hAnsi="Times New Roman" w:cs="Times New Roman"/>
          <w:b/>
          <w:sz w:val="26"/>
          <w:szCs w:val="26"/>
        </w:rPr>
        <w:t xml:space="preserve">и контрольные этапы </w:t>
      </w:r>
      <w:r w:rsidRPr="001D17FD">
        <w:rPr>
          <w:rFonts w:ascii="Times New Roman" w:hAnsi="Times New Roman" w:cs="Times New Roman"/>
          <w:b/>
          <w:sz w:val="26"/>
          <w:szCs w:val="26"/>
        </w:rPr>
        <w:t>реализации муниципальной программы</w:t>
      </w:r>
    </w:p>
    <w:p w:rsidR="001D17FD" w:rsidRDefault="001D17FD" w:rsidP="001D17F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Реализация муниципаль</w:t>
      </w:r>
      <w:r w:rsidR="005B0323">
        <w:rPr>
          <w:rFonts w:ascii="Times New Roman" w:hAnsi="Times New Roman" w:cs="Times New Roman"/>
          <w:sz w:val="26"/>
          <w:szCs w:val="26"/>
        </w:rPr>
        <w:t>ной программы рассчитана на 201</w:t>
      </w:r>
      <w:r w:rsidR="00B80AEF">
        <w:rPr>
          <w:rFonts w:ascii="Times New Roman" w:hAnsi="Times New Roman" w:cs="Times New Roman"/>
          <w:sz w:val="26"/>
          <w:szCs w:val="26"/>
        </w:rPr>
        <w:t>7-2019</w:t>
      </w:r>
      <w:r>
        <w:rPr>
          <w:rFonts w:ascii="Times New Roman" w:hAnsi="Times New Roman" w:cs="Times New Roman"/>
          <w:sz w:val="26"/>
          <w:szCs w:val="26"/>
        </w:rPr>
        <w:t xml:space="preserve"> годы. Выделение отдельных этапов реализации не предусматривается. </w:t>
      </w:r>
    </w:p>
    <w:p w:rsidR="005E551E" w:rsidRDefault="005E551E" w:rsidP="001D17F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23D51" w:rsidRPr="00B53CCB" w:rsidRDefault="005E551E" w:rsidP="00B53CC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0AEF">
        <w:rPr>
          <w:rFonts w:ascii="Times New Roman" w:hAnsi="Times New Roman" w:cs="Times New Roman"/>
          <w:b/>
          <w:sz w:val="26"/>
          <w:szCs w:val="26"/>
        </w:rPr>
        <w:t>Характеристика основных мероприятий программы</w:t>
      </w:r>
    </w:p>
    <w:p w:rsidR="005E551E" w:rsidRDefault="00E166CA" w:rsidP="00023D5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0AEF">
        <w:rPr>
          <w:rFonts w:ascii="Times New Roman" w:hAnsi="Times New Roman" w:cs="Times New Roman"/>
          <w:sz w:val="26"/>
          <w:szCs w:val="26"/>
        </w:rPr>
        <w:t>Для обеспечения реализации муниципальной программы предлагается проводить следующие мероприятия:</w:t>
      </w:r>
    </w:p>
    <w:p w:rsidR="00FE2E67" w:rsidRPr="00FE2E67" w:rsidRDefault="00FE2E67" w:rsidP="00FE2E67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-привлечение предприятий, организаций, учреждений и населения к проблемам благоустройства;</w:t>
      </w:r>
    </w:p>
    <w:p w:rsidR="005B0323" w:rsidRDefault="005B0323" w:rsidP="00023D5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0AEF">
        <w:rPr>
          <w:rFonts w:ascii="Times New Roman" w:hAnsi="Times New Roman" w:cs="Times New Roman"/>
          <w:sz w:val="26"/>
          <w:szCs w:val="26"/>
        </w:rPr>
        <w:t>-удаление сухостойных</w:t>
      </w:r>
      <w:r>
        <w:rPr>
          <w:rFonts w:ascii="Times New Roman" w:hAnsi="Times New Roman" w:cs="Times New Roman"/>
          <w:sz w:val="26"/>
          <w:szCs w:val="26"/>
        </w:rPr>
        <w:t>, больных и аварийных деревьев;</w:t>
      </w:r>
    </w:p>
    <w:p w:rsidR="005B0323" w:rsidRDefault="005B0323" w:rsidP="00023D5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-санитарная очистка территории;</w:t>
      </w:r>
    </w:p>
    <w:p w:rsidR="005B0323" w:rsidRDefault="005B0323" w:rsidP="00023D5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-озеленение территории;</w:t>
      </w:r>
    </w:p>
    <w:p w:rsidR="005B0323" w:rsidRDefault="005B0323" w:rsidP="00023D5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E422A">
        <w:rPr>
          <w:rFonts w:ascii="Times New Roman" w:hAnsi="Times New Roman" w:cs="Times New Roman"/>
          <w:sz w:val="26"/>
          <w:szCs w:val="26"/>
        </w:rPr>
        <w:t>совершенствование системы освещения территории сельского поселения;</w:t>
      </w:r>
    </w:p>
    <w:p w:rsidR="005E422A" w:rsidRDefault="005E422A" w:rsidP="00023D5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-устройство и содержание детских и спортивных площадок и иных малых архитектурных форм.</w:t>
      </w:r>
    </w:p>
    <w:p w:rsidR="00D1084E" w:rsidRPr="00023D51" w:rsidRDefault="00D1084E" w:rsidP="00023D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3D51" w:rsidRPr="00B53CCB" w:rsidRDefault="00F06903" w:rsidP="00023D5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6903">
        <w:rPr>
          <w:rFonts w:ascii="Times New Roman" w:hAnsi="Times New Roman" w:cs="Times New Roman"/>
          <w:b/>
          <w:sz w:val="26"/>
          <w:szCs w:val="26"/>
        </w:rPr>
        <w:t>Объемы финансирования муниципальной программы</w:t>
      </w:r>
    </w:p>
    <w:p w:rsidR="00023D51" w:rsidRDefault="00023D51" w:rsidP="00023D5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3D51">
        <w:rPr>
          <w:rFonts w:ascii="Times New Roman" w:hAnsi="Times New Roman" w:cs="Times New Roman"/>
          <w:sz w:val="26"/>
          <w:szCs w:val="26"/>
        </w:rPr>
        <w:t>Ресурсное обеспечение муниципальной программы определяется в соответствии с бюджетом муниципального образования «</w:t>
      </w:r>
      <w:r w:rsidR="00BA2D15">
        <w:rPr>
          <w:rFonts w:ascii="Times New Roman" w:hAnsi="Times New Roman" w:cs="Times New Roman"/>
          <w:sz w:val="26"/>
          <w:szCs w:val="26"/>
        </w:rPr>
        <w:t>Началовский сельсовет</w:t>
      </w:r>
      <w:r w:rsidRPr="00023D51">
        <w:rPr>
          <w:rFonts w:ascii="Times New Roman" w:hAnsi="Times New Roman" w:cs="Times New Roman"/>
          <w:sz w:val="26"/>
          <w:szCs w:val="26"/>
        </w:rPr>
        <w:t>» на очередной финансовый год.</w:t>
      </w:r>
    </w:p>
    <w:p w:rsidR="005E422A" w:rsidRPr="00B80AEF" w:rsidRDefault="00023D51" w:rsidP="005E422A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Источниками финансирования программных мероприятий являются </w:t>
      </w:r>
      <w:r w:rsidR="005E422A">
        <w:rPr>
          <w:rFonts w:ascii="Times New Roman" w:hAnsi="Times New Roman" w:cs="Times New Roman"/>
          <w:sz w:val="26"/>
          <w:szCs w:val="26"/>
        </w:rPr>
        <w:t xml:space="preserve">бюджетные ассигнования </w:t>
      </w:r>
      <w:r w:rsidR="00B80AEF">
        <w:rPr>
          <w:rFonts w:ascii="Times New Roman" w:hAnsi="Times New Roman" w:cs="Times New Roman"/>
          <w:sz w:val="26"/>
          <w:szCs w:val="26"/>
        </w:rPr>
        <w:t>бюджетов других уровней</w:t>
      </w:r>
      <w:bookmarkStart w:id="0" w:name="_GoBack"/>
      <w:bookmarkEnd w:id="0"/>
      <w:r w:rsidR="00FA079D">
        <w:rPr>
          <w:rFonts w:ascii="Times New Roman" w:hAnsi="Times New Roman" w:cs="Times New Roman"/>
          <w:sz w:val="26"/>
          <w:szCs w:val="26"/>
        </w:rPr>
        <w:t xml:space="preserve"> </w:t>
      </w:r>
      <w:r w:rsidR="005E422A">
        <w:rPr>
          <w:rFonts w:ascii="Times New Roman" w:hAnsi="Times New Roman" w:cs="Times New Roman"/>
          <w:sz w:val="26"/>
          <w:szCs w:val="26"/>
        </w:rPr>
        <w:t>на выполнение отдельных полномочий</w:t>
      </w:r>
      <w:r w:rsidR="00BE025A">
        <w:rPr>
          <w:rFonts w:ascii="Times New Roman" w:hAnsi="Times New Roman" w:cs="Times New Roman"/>
          <w:sz w:val="26"/>
          <w:szCs w:val="26"/>
        </w:rPr>
        <w:t>,</w:t>
      </w:r>
      <w:r w:rsidR="005E422A">
        <w:rPr>
          <w:rFonts w:ascii="Times New Roman" w:hAnsi="Times New Roman" w:cs="Times New Roman"/>
          <w:sz w:val="26"/>
          <w:szCs w:val="26"/>
        </w:rPr>
        <w:t xml:space="preserve"> переданных в соответствии с законодательством. Общий объем финансирования муниципальной </w:t>
      </w:r>
      <w:r w:rsidR="005E422A" w:rsidRPr="00B80AEF">
        <w:rPr>
          <w:rFonts w:ascii="Times New Roman" w:hAnsi="Times New Roman" w:cs="Times New Roman"/>
          <w:sz w:val="26"/>
          <w:szCs w:val="26"/>
        </w:rPr>
        <w:t xml:space="preserve">программы составляет </w:t>
      </w:r>
      <w:r w:rsidR="00DC6594">
        <w:rPr>
          <w:rFonts w:ascii="Times New Roman" w:hAnsi="Times New Roman" w:cs="Times New Roman"/>
          <w:sz w:val="26"/>
          <w:szCs w:val="26"/>
        </w:rPr>
        <w:t>9845,20</w:t>
      </w:r>
      <w:r w:rsidR="005E422A" w:rsidRPr="00B80AEF">
        <w:rPr>
          <w:rFonts w:ascii="Times New Roman" w:hAnsi="Times New Roman" w:cs="Times New Roman"/>
          <w:sz w:val="26"/>
          <w:szCs w:val="26"/>
        </w:rPr>
        <w:t xml:space="preserve"> тыс. рублей, в том числе по годам: </w:t>
      </w:r>
    </w:p>
    <w:p w:rsidR="00DD7753" w:rsidRPr="00B222EF" w:rsidRDefault="00DD7753" w:rsidP="00023D5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22EF">
        <w:rPr>
          <w:rFonts w:ascii="Times New Roman" w:hAnsi="Times New Roman" w:cs="Times New Roman"/>
          <w:sz w:val="26"/>
          <w:szCs w:val="26"/>
        </w:rPr>
        <w:t>20</w:t>
      </w:r>
      <w:r w:rsidR="00B80AEF" w:rsidRPr="00B222EF">
        <w:rPr>
          <w:rFonts w:ascii="Times New Roman" w:hAnsi="Times New Roman" w:cs="Times New Roman"/>
          <w:sz w:val="26"/>
          <w:szCs w:val="26"/>
        </w:rPr>
        <w:t>17</w:t>
      </w:r>
      <w:r w:rsidRPr="00B222EF">
        <w:rPr>
          <w:rFonts w:ascii="Times New Roman" w:hAnsi="Times New Roman" w:cs="Times New Roman"/>
          <w:sz w:val="26"/>
          <w:szCs w:val="26"/>
        </w:rPr>
        <w:t xml:space="preserve">г. – </w:t>
      </w:r>
      <w:r w:rsidR="00DC6594">
        <w:rPr>
          <w:rFonts w:ascii="Times New Roman" w:hAnsi="Times New Roman" w:cs="Times New Roman"/>
          <w:sz w:val="26"/>
          <w:szCs w:val="26"/>
        </w:rPr>
        <w:t>3900,00</w:t>
      </w:r>
      <w:r w:rsidRPr="00B222EF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DD7753" w:rsidRPr="00B222EF" w:rsidRDefault="00B80AEF" w:rsidP="00023D5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22EF">
        <w:rPr>
          <w:rFonts w:ascii="Times New Roman" w:hAnsi="Times New Roman" w:cs="Times New Roman"/>
          <w:sz w:val="26"/>
          <w:szCs w:val="26"/>
        </w:rPr>
        <w:t xml:space="preserve">2018г. </w:t>
      </w:r>
      <w:r w:rsidR="00DC6594">
        <w:rPr>
          <w:rFonts w:ascii="Times New Roman" w:hAnsi="Times New Roman" w:cs="Times New Roman"/>
          <w:sz w:val="26"/>
          <w:szCs w:val="26"/>
        </w:rPr>
        <w:t>– 2714,29</w:t>
      </w:r>
      <w:r w:rsidR="00DD7753" w:rsidRPr="00B222EF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DD7753" w:rsidRDefault="00DC6594" w:rsidP="00023D5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2019г. – 3230,91</w:t>
      </w:r>
      <w:r w:rsidR="00DD7753" w:rsidRPr="00B222EF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DD7753" w:rsidRDefault="00DD7753" w:rsidP="00023D5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Объемы финансирования носят прогнозный характер и могут ежегодно уточ</w:t>
      </w:r>
      <w:r w:rsidR="00E32A09">
        <w:rPr>
          <w:rFonts w:ascii="Times New Roman" w:hAnsi="Times New Roman" w:cs="Times New Roman"/>
          <w:sz w:val="26"/>
          <w:szCs w:val="26"/>
        </w:rPr>
        <w:t>няться при формировании бюджета</w:t>
      </w:r>
      <w:r>
        <w:rPr>
          <w:rFonts w:ascii="Times New Roman" w:hAnsi="Times New Roman" w:cs="Times New Roman"/>
          <w:sz w:val="26"/>
          <w:szCs w:val="26"/>
        </w:rPr>
        <w:t xml:space="preserve"> на очередной финансовый год.</w:t>
      </w:r>
    </w:p>
    <w:p w:rsidR="00B53CCB" w:rsidRPr="00B222EF" w:rsidRDefault="00B53CCB" w:rsidP="00B222E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3D51" w:rsidRPr="00B53CCB" w:rsidRDefault="00DD7753" w:rsidP="00B53CC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7753">
        <w:rPr>
          <w:rFonts w:ascii="Times New Roman" w:hAnsi="Times New Roman" w:cs="Times New Roman"/>
          <w:b/>
          <w:sz w:val="26"/>
          <w:szCs w:val="26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F06903" w:rsidRDefault="00B169A9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реализации муниципальной программы возможно возникновение следующих рисков:</w:t>
      </w:r>
    </w:p>
    <w:p w:rsidR="00B169A9" w:rsidRDefault="00B169A9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-изменение законодательства Российской Федерации, Астраханской области, муниципальных правовых актов района и сельского поселения, регулирующих вопросы финансирования мероприятий муниципальной программы;</w:t>
      </w:r>
    </w:p>
    <w:p w:rsidR="00B169A9" w:rsidRDefault="00B169A9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-недостаточное материально-техническое и финансовое обеспечение мероприятий муниципальной программы;</w:t>
      </w:r>
    </w:p>
    <w:p w:rsidR="00B169A9" w:rsidRDefault="00B169A9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-отсутствие надлежащего кадрового обеспечения для реализации мероприятий муниципальной программы.</w:t>
      </w:r>
    </w:p>
    <w:p w:rsidR="00B169A9" w:rsidRDefault="00B169A9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управления рисками предусмотрено проведение в течение всего срока выполнения муниципальной программы мониторинга и прогнозирование текущих тенденций в сфере реализации муниципальной программы и при необходимости актуализация плана реализации муниципальной программы.</w:t>
      </w:r>
    </w:p>
    <w:p w:rsidR="00B169A9" w:rsidRDefault="00B169A9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Оценка данных рисков – риски низкие.</w:t>
      </w:r>
    </w:p>
    <w:p w:rsidR="00B169A9" w:rsidRDefault="00B169A9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F6423" w:rsidRPr="00B53CCB" w:rsidRDefault="00EF6423" w:rsidP="00B53CC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6423">
        <w:rPr>
          <w:rFonts w:ascii="Times New Roman" w:hAnsi="Times New Roman" w:cs="Times New Roman"/>
          <w:b/>
          <w:sz w:val="26"/>
          <w:szCs w:val="26"/>
        </w:rPr>
        <w:t>Оценка эффективности реализации муниципальной программы</w:t>
      </w:r>
    </w:p>
    <w:p w:rsidR="00EF6423" w:rsidRDefault="00EF6423" w:rsidP="00EF642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Оценка эффективности реализации муниципальной программы будет осуществляться путем ежегодного сопоставления:</w:t>
      </w:r>
    </w:p>
    <w:p w:rsidR="00EF6423" w:rsidRDefault="00EF6423" w:rsidP="00EF6423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фактических (в сопоставимых условиях) и планируемых значений целевых индикаторов муниципальной программы (целевой параметр – 100%);</w:t>
      </w:r>
    </w:p>
    <w:p w:rsidR="00EF6423" w:rsidRDefault="00EF6423" w:rsidP="00EF6423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фактических (в сопоставимых условиях) и планируемых объемов расходов бюджета сельского поселения на реализацию муниципальной программы и ее основных мероприятий (целевой параметр – менее 100%);</w:t>
      </w:r>
    </w:p>
    <w:p w:rsidR="00EF6423" w:rsidRDefault="00EF6423" w:rsidP="00EF6423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числа выполненных и планируемых мероприятий плана реализации муниципальной программы (целевой параметр – 100%).</w:t>
      </w:r>
    </w:p>
    <w:p w:rsidR="0068733B" w:rsidRDefault="0068733B" w:rsidP="006873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733B" w:rsidRPr="00B53CCB" w:rsidRDefault="0068733B" w:rsidP="00B53CC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733B">
        <w:rPr>
          <w:rFonts w:ascii="Times New Roman" w:hAnsi="Times New Roman" w:cs="Times New Roman"/>
          <w:b/>
          <w:sz w:val="26"/>
          <w:szCs w:val="26"/>
        </w:rPr>
        <w:t>Система управления реализацией муниципальной программы</w:t>
      </w:r>
    </w:p>
    <w:p w:rsidR="00B169A9" w:rsidRDefault="0068733B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Управление и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ходом реализации муниципальной программы </w:t>
      </w:r>
      <w:r w:rsidR="001F0403">
        <w:rPr>
          <w:rFonts w:ascii="Times New Roman" w:hAnsi="Times New Roman" w:cs="Times New Roman"/>
          <w:sz w:val="26"/>
          <w:szCs w:val="26"/>
        </w:rPr>
        <w:t>осуществляется администрацией муниципального образования.</w:t>
      </w:r>
    </w:p>
    <w:p w:rsidR="001F0403" w:rsidRDefault="001F0403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образования:</w:t>
      </w:r>
    </w:p>
    <w:p w:rsidR="001F0403" w:rsidRDefault="001F0403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-несет ответственность за нецелевое и неэффективное использование выделенных на реализацию муниципальной программы бюджетных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в п</w:t>
      </w:r>
      <w:proofErr w:type="gramEnd"/>
      <w:r>
        <w:rPr>
          <w:rFonts w:ascii="Times New Roman" w:hAnsi="Times New Roman" w:cs="Times New Roman"/>
          <w:sz w:val="26"/>
          <w:szCs w:val="26"/>
        </w:rPr>
        <w:t>орядке, установленном действующим законодательством;</w:t>
      </w:r>
    </w:p>
    <w:p w:rsidR="001F0403" w:rsidRDefault="001F0403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-обеспечивает результативность реализации муниципальной программы;</w:t>
      </w:r>
    </w:p>
    <w:p w:rsidR="001F0403" w:rsidRDefault="001F0403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-ежегодно уточняет целевые индикаторы и показатели муниципальной программы, затраты по программным мероприятиям в соответствии с утвержденным бюджетом, направленным на реализацию мероприятий муниципальной программы;</w:t>
      </w:r>
    </w:p>
    <w:p w:rsidR="001F0403" w:rsidRDefault="001F0403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-вносит предложения о необходимости корректировки мероприятий муниципальной программы.</w:t>
      </w:r>
    </w:p>
    <w:p w:rsidR="001F0403" w:rsidRDefault="001F0403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Формирование отчетности о ходе реализации муниципальной программы осуществляет МКУ «Контракт-Н».</w:t>
      </w:r>
    </w:p>
    <w:p w:rsidR="001F0403" w:rsidRDefault="001F0403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досрочного выполнения или прекращения реализации муниципальной программы вносятся изменения в бюджет муниципального образования в порядке, установленном действующим законодательством.</w:t>
      </w:r>
    </w:p>
    <w:p w:rsidR="005E551E" w:rsidRPr="00B80AEF" w:rsidRDefault="005E551E" w:rsidP="00B80AE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5E551E" w:rsidRPr="00B80AEF" w:rsidSect="004A0A43">
      <w:footerReference w:type="default" r:id="rId7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7B3" w:rsidRDefault="003E57B3" w:rsidP="003E57B3">
      <w:pPr>
        <w:spacing w:after="0" w:line="240" w:lineRule="auto"/>
      </w:pPr>
      <w:r>
        <w:separator/>
      </w:r>
    </w:p>
  </w:endnote>
  <w:endnote w:type="continuationSeparator" w:id="1">
    <w:p w:rsidR="003E57B3" w:rsidRDefault="003E57B3" w:rsidP="003E5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7615984"/>
      <w:docPartObj>
        <w:docPartGallery w:val="Page Numbers (Bottom of Page)"/>
        <w:docPartUnique/>
      </w:docPartObj>
    </w:sdtPr>
    <w:sdtContent>
      <w:p w:rsidR="003E57B3" w:rsidRDefault="00150A34">
        <w:pPr>
          <w:pStyle w:val="a7"/>
          <w:jc w:val="center"/>
        </w:pPr>
        <w:r>
          <w:fldChar w:fldCharType="begin"/>
        </w:r>
        <w:r w:rsidR="003E57B3">
          <w:instrText>PAGE   \* MERGEFORMAT</w:instrText>
        </w:r>
        <w:r>
          <w:fldChar w:fldCharType="separate"/>
        </w:r>
        <w:r w:rsidR="00FA079D">
          <w:rPr>
            <w:noProof/>
          </w:rPr>
          <w:t>2</w:t>
        </w:r>
        <w:r>
          <w:fldChar w:fldCharType="end"/>
        </w:r>
      </w:p>
    </w:sdtContent>
  </w:sdt>
  <w:p w:rsidR="003E57B3" w:rsidRDefault="003E57B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7B3" w:rsidRDefault="003E57B3" w:rsidP="003E57B3">
      <w:pPr>
        <w:spacing w:after="0" w:line="240" w:lineRule="auto"/>
      </w:pPr>
      <w:r>
        <w:separator/>
      </w:r>
    </w:p>
  </w:footnote>
  <w:footnote w:type="continuationSeparator" w:id="1">
    <w:p w:rsidR="003E57B3" w:rsidRDefault="003E57B3" w:rsidP="003E5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281D"/>
    <w:multiLevelType w:val="multilevel"/>
    <w:tmpl w:val="C902C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0EDB1A1B"/>
    <w:multiLevelType w:val="hybridMultilevel"/>
    <w:tmpl w:val="A3DA8A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64B2F"/>
    <w:multiLevelType w:val="hybridMultilevel"/>
    <w:tmpl w:val="5DA4F8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DC6DC5"/>
    <w:multiLevelType w:val="hybridMultilevel"/>
    <w:tmpl w:val="4E8EF2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4E409AF"/>
    <w:multiLevelType w:val="hybridMultilevel"/>
    <w:tmpl w:val="CE74E0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48A4332"/>
    <w:multiLevelType w:val="hybridMultilevel"/>
    <w:tmpl w:val="877892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42B12F8"/>
    <w:multiLevelType w:val="hybridMultilevel"/>
    <w:tmpl w:val="B4F47D28"/>
    <w:lvl w:ilvl="0" w:tplc="93DC05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A6459FE"/>
    <w:multiLevelType w:val="hybridMultilevel"/>
    <w:tmpl w:val="74D8E3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DC73F06"/>
    <w:multiLevelType w:val="hybridMultilevel"/>
    <w:tmpl w:val="F8F21E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264480A"/>
    <w:multiLevelType w:val="hybridMultilevel"/>
    <w:tmpl w:val="AF70D936"/>
    <w:lvl w:ilvl="0" w:tplc="481488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9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08BC"/>
    <w:rsid w:val="00023D51"/>
    <w:rsid w:val="0005403E"/>
    <w:rsid w:val="00062EBD"/>
    <w:rsid w:val="0008482D"/>
    <w:rsid w:val="00094BD3"/>
    <w:rsid w:val="00150A34"/>
    <w:rsid w:val="00174512"/>
    <w:rsid w:val="001D17FD"/>
    <w:rsid w:val="001F0403"/>
    <w:rsid w:val="001F1575"/>
    <w:rsid w:val="001F3649"/>
    <w:rsid w:val="00223FD1"/>
    <w:rsid w:val="00257DF9"/>
    <w:rsid w:val="002C22BA"/>
    <w:rsid w:val="002D4AA1"/>
    <w:rsid w:val="003C06C9"/>
    <w:rsid w:val="003E57B3"/>
    <w:rsid w:val="004A0A43"/>
    <w:rsid w:val="004A12BD"/>
    <w:rsid w:val="004A4D99"/>
    <w:rsid w:val="00567F80"/>
    <w:rsid w:val="005B0323"/>
    <w:rsid w:val="005E422A"/>
    <w:rsid w:val="005E551E"/>
    <w:rsid w:val="0068733B"/>
    <w:rsid w:val="006C7C0B"/>
    <w:rsid w:val="006D38DB"/>
    <w:rsid w:val="00704080"/>
    <w:rsid w:val="00747273"/>
    <w:rsid w:val="00786996"/>
    <w:rsid w:val="007A7E07"/>
    <w:rsid w:val="007B1E47"/>
    <w:rsid w:val="007F10BD"/>
    <w:rsid w:val="008322E1"/>
    <w:rsid w:val="008A66E5"/>
    <w:rsid w:val="0090708E"/>
    <w:rsid w:val="00977940"/>
    <w:rsid w:val="009D186A"/>
    <w:rsid w:val="00A37E8A"/>
    <w:rsid w:val="00A51203"/>
    <w:rsid w:val="00A523C3"/>
    <w:rsid w:val="00A57338"/>
    <w:rsid w:val="00A817E8"/>
    <w:rsid w:val="00AC4F09"/>
    <w:rsid w:val="00B169A9"/>
    <w:rsid w:val="00B222EF"/>
    <w:rsid w:val="00B53CCB"/>
    <w:rsid w:val="00B54BDF"/>
    <w:rsid w:val="00B54DCE"/>
    <w:rsid w:val="00B80AEF"/>
    <w:rsid w:val="00BA2D15"/>
    <w:rsid w:val="00BC24A2"/>
    <w:rsid w:val="00BD5CEB"/>
    <w:rsid w:val="00BE025A"/>
    <w:rsid w:val="00CF2041"/>
    <w:rsid w:val="00D1084E"/>
    <w:rsid w:val="00D31327"/>
    <w:rsid w:val="00D352A0"/>
    <w:rsid w:val="00DB264A"/>
    <w:rsid w:val="00DC6594"/>
    <w:rsid w:val="00DD7753"/>
    <w:rsid w:val="00E12D0D"/>
    <w:rsid w:val="00E166CA"/>
    <w:rsid w:val="00E32A09"/>
    <w:rsid w:val="00E63D99"/>
    <w:rsid w:val="00EF6423"/>
    <w:rsid w:val="00F06903"/>
    <w:rsid w:val="00F208BC"/>
    <w:rsid w:val="00F3040B"/>
    <w:rsid w:val="00F73F88"/>
    <w:rsid w:val="00FA079D"/>
    <w:rsid w:val="00FE2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A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10B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E5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57B3"/>
  </w:style>
  <w:style w:type="paragraph" w:styleId="a7">
    <w:name w:val="footer"/>
    <w:basedOn w:val="a"/>
    <w:link w:val="a8"/>
    <w:uiPriority w:val="99"/>
    <w:unhideWhenUsed/>
    <w:rsid w:val="003E5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57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A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10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3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Ольга</cp:lastModifiedBy>
  <cp:revision>17</cp:revision>
  <cp:lastPrinted>2016-12-01T06:58:00Z</cp:lastPrinted>
  <dcterms:created xsi:type="dcterms:W3CDTF">2016-11-05T15:17:00Z</dcterms:created>
  <dcterms:modified xsi:type="dcterms:W3CDTF">2016-12-01T06:58:00Z</dcterms:modified>
</cp:coreProperties>
</file>